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91056" w14:textId="77777777" w:rsidR="006D0212" w:rsidRDefault="006D0212" w:rsidP="006D0212">
      <w:pPr>
        <w:jc w:val="center"/>
        <w:rPr>
          <w:rFonts w:ascii="Arial" w:hAnsi="Arial"/>
          <w:b/>
          <w:sz w:val="32"/>
        </w:rPr>
      </w:pPr>
      <w:r>
        <w:rPr>
          <w:rFonts w:ascii="Arial" w:hAnsi="Arial"/>
          <w:b/>
          <w:sz w:val="32"/>
        </w:rPr>
        <w:t xml:space="preserve">Breeding Bird Monitoring Protocol for the Heartland Inventory and Monitoring </w:t>
      </w:r>
      <w:r w:rsidR="00312A6E">
        <w:rPr>
          <w:rFonts w:ascii="Arial" w:hAnsi="Arial"/>
          <w:b/>
          <w:sz w:val="32"/>
        </w:rPr>
        <w:t>Network</w:t>
      </w:r>
    </w:p>
    <w:p w14:paraId="42A4B265" w14:textId="77777777" w:rsidR="006D0212" w:rsidRDefault="006D0212" w:rsidP="006D0212">
      <w:pPr>
        <w:jc w:val="center"/>
        <w:rPr>
          <w:rFonts w:ascii="Arial" w:hAnsi="Arial"/>
          <w:b/>
          <w:sz w:val="24"/>
        </w:rPr>
      </w:pPr>
    </w:p>
    <w:p w14:paraId="435CAFF9" w14:textId="77777777" w:rsidR="006D0212" w:rsidRDefault="000539E7" w:rsidP="006D0212">
      <w:pPr>
        <w:shd w:val="clear" w:color="auto" w:fill="E0E0E0"/>
        <w:jc w:val="center"/>
        <w:rPr>
          <w:rFonts w:ascii="Arial" w:hAnsi="Arial"/>
          <w:b/>
          <w:color w:val="000000"/>
          <w:sz w:val="24"/>
        </w:rPr>
      </w:pPr>
      <w:bookmarkStart w:id="0" w:name="sop9"/>
      <w:bookmarkStart w:id="1" w:name="_Toc177437938"/>
      <w:bookmarkStart w:id="2" w:name="_Toc177439341"/>
      <w:bookmarkEnd w:id="0"/>
      <w:r>
        <w:rPr>
          <w:rFonts w:ascii="Arial" w:hAnsi="Arial"/>
          <w:b/>
          <w:color w:val="000000"/>
          <w:sz w:val="24"/>
        </w:rPr>
        <w:t>Standard Operation Procedure 8</w:t>
      </w:r>
      <w:r w:rsidR="006D0212">
        <w:rPr>
          <w:rFonts w:ascii="Arial" w:hAnsi="Arial"/>
          <w:b/>
          <w:color w:val="000000"/>
          <w:sz w:val="24"/>
        </w:rPr>
        <w:t>: Reporting</w:t>
      </w:r>
      <w:bookmarkEnd w:id="1"/>
      <w:bookmarkEnd w:id="2"/>
    </w:p>
    <w:p w14:paraId="55D7B0C8" w14:textId="77777777" w:rsidR="006D0212" w:rsidRDefault="006D0212" w:rsidP="006D0212">
      <w:pPr>
        <w:jc w:val="center"/>
        <w:rPr>
          <w:rFonts w:ascii="Arial" w:hAnsi="Arial"/>
          <w:b/>
        </w:rPr>
      </w:pPr>
    </w:p>
    <w:p w14:paraId="4EA5D3E1" w14:textId="77777777" w:rsidR="006D0212" w:rsidRPr="009E6B5E" w:rsidRDefault="009E6B5E" w:rsidP="009E6B5E">
      <w:pPr>
        <w:jc w:val="center"/>
        <w:rPr>
          <w:b/>
          <w:sz w:val="24"/>
        </w:rPr>
      </w:pPr>
      <w:r>
        <w:rPr>
          <w:rFonts w:ascii="Arial" w:hAnsi="Arial"/>
          <w:b/>
          <w:sz w:val="24"/>
        </w:rPr>
        <w:t>Version 3.00 (</w:t>
      </w:r>
      <w:r w:rsidR="00144E91">
        <w:rPr>
          <w:rFonts w:ascii="Arial" w:hAnsi="Arial"/>
          <w:b/>
          <w:sz w:val="24"/>
        </w:rPr>
        <w:t>0</w:t>
      </w:r>
      <w:r w:rsidR="007A21F2">
        <w:rPr>
          <w:rFonts w:ascii="Arial" w:hAnsi="Arial"/>
          <w:b/>
          <w:sz w:val="24"/>
        </w:rPr>
        <w:t>3</w:t>
      </w:r>
      <w:r>
        <w:rPr>
          <w:rFonts w:ascii="Arial" w:hAnsi="Arial"/>
          <w:b/>
          <w:sz w:val="24"/>
        </w:rPr>
        <w:t>/</w:t>
      </w:r>
      <w:r w:rsidR="007A21F2">
        <w:rPr>
          <w:rFonts w:ascii="Arial" w:hAnsi="Arial"/>
          <w:b/>
          <w:sz w:val="24"/>
        </w:rPr>
        <w:t>17</w:t>
      </w:r>
      <w:r>
        <w:rPr>
          <w:rFonts w:ascii="Arial" w:hAnsi="Arial"/>
          <w:b/>
          <w:sz w:val="24"/>
        </w:rPr>
        <w:t>/</w:t>
      </w:r>
      <w:r w:rsidR="00144E91">
        <w:rPr>
          <w:rFonts w:ascii="Arial" w:hAnsi="Arial"/>
          <w:b/>
          <w:sz w:val="24"/>
        </w:rPr>
        <w:t>20</w:t>
      </w:r>
      <w:r w:rsidR="007A21F2">
        <w:rPr>
          <w:rFonts w:ascii="Arial" w:hAnsi="Arial"/>
          <w:b/>
          <w:sz w:val="24"/>
        </w:rPr>
        <w:t>20</w:t>
      </w:r>
      <w:r>
        <w:rPr>
          <w:rFonts w:ascii="Arial" w:hAnsi="Arial"/>
          <w:b/>
          <w:sz w:val="24"/>
        </w:rPr>
        <w:t>)</w:t>
      </w:r>
    </w:p>
    <w:p w14:paraId="4ABE35CE" w14:textId="77777777" w:rsidR="006D0212" w:rsidRDefault="006D0212" w:rsidP="006D0212">
      <w:pPr>
        <w:rPr>
          <w:b/>
          <w:sz w:val="24"/>
        </w:rPr>
      </w:pPr>
    </w:p>
    <w:p w14:paraId="7E22FC38" w14:textId="77777777" w:rsidR="006D0212" w:rsidRDefault="006D0212" w:rsidP="006D0212">
      <w:pPr>
        <w:rPr>
          <w:b/>
          <w:sz w:val="24"/>
        </w:rPr>
      </w:pPr>
      <w:r>
        <w:rPr>
          <w:b/>
          <w:sz w:val="24"/>
        </w:rPr>
        <w:t>Revision History Log:</w:t>
      </w:r>
    </w:p>
    <w:tbl>
      <w:tblPr>
        <w:tblW w:w="94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183"/>
        <w:gridCol w:w="1224"/>
        <w:gridCol w:w="2346"/>
        <w:gridCol w:w="2346"/>
        <w:gridCol w:w="1199"/>
      </w:tblGrid>
      <w:tr w:rsidR="006D0212" w14:paraId="55C5B4F9" w14:textId="77777777" w:rsidTr="00015FC6">
        <w:trPr>
          <w:trHeight w:val="567"/>
        </w:trPr>
        <w:tc>
          <w:tcPr>
            <w:tcW w:w="1183" w:type="dxa"/>
          </w:tcPr>
          <w:p w14:paraId="1F32EF20" w14:textId="77777777" w:rsidR="006D0212" w:rsidRDefault="006D0212" w:rsidP="00F64093">
            <w:pPr>
              <w:rPr>
                <w:sz w:val="24"/>
              </w:rPr>
            </w:pPr>
            <w:r>
              <w:rPr>
                <w:sz w:val="24"/>
              </w:rPr>
              <w:t>Previous Version #</w:t>
            </w:r>
          </w:p>
        </w:tc>
        <w:tc>
          <w:tcPr>
            <w:tcW w:w="1183" w:type="dxa"/>
          </w:tcPr>
          <w:p w14:paraId="000C5EFE" w14:textId="77777777" w:rsidR="006D0212" w:rsidRDefault="006D0212" w:rsidP="00F64093">
            <w:pPr>
              <w:rPr>
                <w:sz w:val="24"/>
              </w:rPr>
            </w:pPr>
            <w:r>
              <w:rPr>
                <w:sz w:val="24"/>
              </w:rPr>
              <w:t>Revision Date</w:t>
            </w:r>
          </w:p>
        </w:tc>
        <w:tc>
          <w:tcPr>
            <w:tcW w:w="1224" w:type="dxa"/>
          </w:tcPr>
          <w:p w14:paraId="75A4EADF" w14:textId="77777777" w:rsidR="006D0212" w:rsidRDefault="006D0212" w:rsidP="00F64093">
            <w:pPr>
              <w:rPr>
                <w:sz w:val="24"/>
              </w:rPr>
            </w:pPr>
            <w:r>
              <w:rPr>
                <w:sz w:val="24"/>
              </w:rPr>
              <w:t>Author</w:t>
            </w:r>
          </w:p>
        </w:tc>
        <w:tc>
          <w:tcPr>
            <w:tcW w:w="2346" w:type="dxa"/>
          </w:tcPr>
          <w:p w14:paraId="52D35A7C" w14:textId="77777777" w:rsidR="006D0212" w:rsidRDefault="006D0212" w:rsidP="00F64093">
            <w:pPr>
              <w:rPr>
                <w:sz w:val="24"/>
              </w:rPr>
            </w:pPr>
            <w:r>
              <w:rPr>
                <w:sz w:val="24"/>
              </w:rPr>
              <w:t>Changes Made</w:t>
            </w:r>
          </w:p>
        </w:tc>
        <w:tc>
          <w:tcPr>
            <w:tcW w:w="2346" w:type="dxa"/>
          </w:tcPr>
          <w:p w14:paraId="114316B3" w14:textId="77777777" w:rsidR="006D0212" w:rsidRDefault="006D0212" w:rsidP="00F64093">
            <w:pPr>
              <w:rPr>
                <w:sz w:val="24"/>
              </w:rPr>
            </w:pPr>
            <w:r>
              <w:rPr>
                <w:sz w:val="24"/>
              </w:rPr>
              <w:t>Reason for Change</w:t>
            </w:r>
          </w:p>
        </w:tc>
        <w:tc>
          <w:tcPr>
            <w:tcW w:w="1199" w:type="dxa"/>
          </w:tcPr>
          <w:p w14:paraId="55CA87B9" w14:textId="77777777" w:rsidR="006D0212" w:rsidRDefault="006D0212" w:rsidP="00F64093">
            <w:pPr>
              <w:rPr>
                <w:sz w:val="24"/>
              </w:rPr>
            </w:pPr>
            <w:r>
              <w:rPr>
                <w:sz w:val="24"/>
              </w:rPr>
              <w:t>New Version #</w:t>
            </w:r>
          </w:p>
        </w:tc>
      </w:tr>
      <w:tr w:rsidR="000539E7" w14:paraId="09A88ADD" w14:textId="77777777" w:rsidTr="00015FC6">
        <w:trPr>
          <w:trHeight w:val="283"/>
        </w:trPr>
        <w:tc>
          <w:tcPr>
            <w:tcW w:w="1183" w:type="dxa"/>
          </w:tcPr>
          <w:p w14:paraId="1CBC9C76" w14:textId="77777777" w:rsidR="000539E7" w:rsidRDefault="000539E7" w:rsidP="000539E7">
            <w:pPr>
              <w:spacing w:line="276" w:lineRule="auto"/>
              <w:rPr>
                <w:rFonts w:ascii="Arial" w:hAnsi="Arial" w:cs="Arial"/>
              </w:rPr>
            </w:pPr>
            <w:r>
              <w:rPr>
                <w:rFonts w:ascii="Arial" w:hAnsi="Arial" w:cs="Arial"/>
              </w:rPr>
              <w:t>1.01</w:t>
            </w:r>
          </w:p>
        </w:tc>
        <w:tc>
          <w:tcPr>
            <w:tcW w:w="1183" w:type="dxa"/>
          </w:tcPr>
          <w:p w14:paraId="0ACB12D8" w14:textId="77777777" w:rsidR="000539E7" w:rsidRDefault="000539E7" w:rsidP="000539E7">
            <w:pPr>
              <w:spacing w:line="276" w:lineRule="auto"/>
              <w:rPr>
                <w:rFonts w:ascii="Arial" w:hAnsi="Arial" w:cs="Arial"/>
              </w:rPr>
            </w:pPr>
            <w:r>
              <w:rPr>
                <w:rFonts w:ascii="Arial" w:hAnsi="Arial" w:cs="Arial"/>
              </w:rPr>
              <w:t>May 2008</w:t>
            </w:r>
          </w:p>
        </w:tc>
        <w:tc>
          <w:tcPr>
            <w:tcW w:w="1224" w:type="dxa"/>
          </w:tcPr>
          <w:p w14:paraId="2B9E8FE2" w14:textId="77777777" w:rsidR="000539E7" w:rsidRDefault="000539E7" w:rsidP="000539E7">
            <w:pPr>
              <w:spacing w:line="276" w:lineRule="auto"/>
              <w:rPr>
                <w:rFonts w:ascii="Arial" w:hAnsi="Arial" w:cs="Arial"/>
              </w:rPr>
            </w:pPr>
            <w:r>
              <w:rPr>
                <w:rFonts w:ascii="Arial" w:hAnsi="Arial" w:cs="Arial"/>
              </w:rPr>
              <w:t>D.G. Peitz</w:t>
            </w:r>
          </w:p>
        </w:tc>
        <w:tc>
          <w:tcPr>
            <w:tcW w:w="2346" w:type="dxa"/>
          </w:tcPr>
          <w:p w14:paraId="7D029967" w14:textId="77777777" w:rsidR="000539E7" w:rsidRDefault="000539E7" w:rsidP="000539E7">
            <w:pPr>
              <w:spacing w:line="276" w:lineRule="auto"/>
              <w:rPr>
                <w:rFonts w:ascii="Arial" w:hAnsi="Arial" w:cs="Arial"/>
              </w:rPr>
            </w:pPr>
            <w:r>
              <w:rPr>
                <w:rFonts w:ascii="Arial" w:hAnsi="Arial" w:cs="Arial"/>
              </w:rPr>
              <w:t>Entire document</w:t>
            </w:r>
          </w:p>
        </w:tc>
        <w:tc>
          <w:tcPr>
            <w:tcW w:w="2346" w:type="dxa"/>
          </w:tcPr>
          <w:p w14:paraId="67C40F7C" w14:textId="77777777" w:rsidR="000539E7" w:rsidRDefault="000539E7" w:rsidP="000539E7">
            <w:pPr>
              <w:spacing w:line="276" w:lineRule="auto"/>
              <w:rPr>
                <w:rFonts w:ascii="Arial" w:hAnsi="Arial" w:cs="Arial"/>
              </w:rPr>
            </w:pPr>
            <w:r>
              <w:rPr>
                <w:rFonts w:ascii="Arial" w:hAnsi="Arial" w:cs="Arial"/>
              </w:rPr>
              <w:t xml:space="preserve">Edited to reflect that bird monitoring has been expanded to ten additional network parks </w:t>
            </w:r>
          </w:p>
        </w:tc>
        <w:tc>
          <w:tcPr>
            <w:tcW w:w="1199" w:type="dxa"/>
          </w:tcPr>
          <w:p w14:paraId="6792E6AE" w14:textId="77777777" w:rsidR="000539E7" w:rsidRDefault="000539E7" w:rsidP="000539E7">
            <w:pPr>
              <w:spacing w:line="276" w:lineRule="auto"/>
              <w:rPr>
                <w:rFonts w:ascii="Arial" w:hAnsi="Arial" w:cs="Arial"/>
              </w:rPr>
            </w:pPr>
            <w:r>
              <w:rPr>
                <w:rFonts w:ascii="Arial" w:hAnsi="Arial" w:cs="Arial"/>
              </w:rPr>
              <w:t>2.00</w:t>
            </w:r>
          </w:p>
        </w:tc>
      </w:tr>
      <w:tr w:rsidR="004C7846" w14:paraId="1C26CF40" w14:textId="77777777" w:rsidTr="00015FC6">
        <w:trPr>
          <w:trHeight w:val="283"/>
        </w:trPr>
        <w:tc>
          <w:tcPr>
            <w:tcW w:w="1183" w:type="dxa"/>
          </w:tcPr>
          <w:p w14:paraId="21E3F81C" w14:textId="77777777" w:rsidR="004C7846" w:rsidRDefault="004C7846" w:rsidP="004C7846">
            <w:pPr>
              <w:spacing w:line="276" w:lineRule="auto"/>
              <w:rPr>
                <w:rFonts w:ascii="Arial" w:hAnsi="Arial" w:cs="Arial"/>
              </w:rPr>
            </w:pPr>
            <w:r>
              <w:rPr>
                <w:rFonts w:ascii="Arial" w:hAnsi="Arial" w:cs="Arial"/>
              </w:rPr>
              <w:t>2.00</w:t>
            </w:r>
          </w:p>
        </w:tc>
        <w:tc>
          <w:tcPr>
            <w:tcW w:w="1183" w:type="dxa"/>
          </w:tcPr>
          <w:p w14:paraId="41B20A03" w14:textId="77777777" w:rsidR="004C7846" w:rsidRDefault="004C7846" w:rsidP="00F52E34">
            <w:pPr>
              <w:spacing w:line="276" w:lineRule="auto"/>
              <w:rPr>
                <w:rFonts w:ascii="Arial" w:hAnsi="Arial" w:cs="Arial"/>
              </w:rPr>
            </w:pPr>
            <w:r>
              <w:rPr>
                <w:rFonts w:ascii="Arial" w:hAnsi="Arial" w:cs="Arial"/>
              </w:rPr>
              <w:t>May 201</w:t>
            </w:r>
            <w:r w:rsidR="00F52E34">
              <w:rPr>
                <w:rFonts w:ascii="Arial" w:hAnsi="Arial" w:cs="Arial"/>
              </w:rPr>
              <w:t>9</w:t>
            </w:r>
          </w:p>
        </w:tc>
        <w:tc>
          <w:tcPr>
            <w:tcW w:w="1224" w:type="dxa"/>
          </w:tcPr>
          <w:p w14:paraId="6636E5A3" w14:textId="77777777" w:rsidR="004C7846" w:rsidRDefault="004C7846" w:rsidP="004C7846">
            <w:pPr>
              <w:spacing w:line="276" w:lineRule="auto"/>
              <w:rPr>
                <w:rFonts w:ascii="Arial" w:hAnsi="Arial" w:cs="Arial"/>
              </w:rPr>
            </w:pPr>
            <w:r>
              <w:rPr>
                <w:rFonts w:ascii="Arial" w:hAnsi="Arial" w:cs="Arial"/>
              </w:rPr>
              <w:t>D.G. Peitz</w:t>
            </w:r>
          </w:p>
        </w:tc>
        <w:tc>
          <w:tcPr>
            <w:tcW w:w="2346" w:type="dxa"/>
          </w:tcPr>
          <w:p w14:paraId="6314822B" w14:textId="77777777" w:rsidR="004C7846" w:rsidRDefault="004C7846" w:rsidP="004C7846">
            <w:pPr>
              <w:rPr>
                <w:rFonts w:ascii="Arial" w:eastAsia="Arial" w:hAnsi="Arial" w:cs="Arial"/>
              </w:rPr>
            </w:pPr>
            <w:r>
              <w:rPr>
                <w:rFonts w:ascii="Arial" w:eastAsia="Arial" w:hAnsi="Arial" w:cs="Arial"/>
              </w:rPr>
              <w:t xml:space="preserve">Clarified types of reports. Added operational review section. Added peer review section. </w:t>
            </w:r>
          </w:p>
        </w:tc>
        <w:tc>
          <w:tcPr>
            <w:tcW w:w="2346" w:type="dxa"/>
          </w:tcPr>
          <w:p w14:paraId="24D2914D" w14:textId="77777777" w:rsidR="004C7846" w:rsidRDefault="004C7846" w:rsidP="004C7846">
            <w:pPr>
              <w:rPr>
                <w:rFonts w:ascii="Arial" w:eastAsia="Arial" w:hAnsi="Arial" w:cs="Arial"/>
              </w:rPr>
            </w:pPr>
            <w:r>
              <w:rPr>
                <w:rFonts w:ascii="Arial" w:eastAsia="Arial" w:hAnsi="Arial" w:cs="Arial"/>
              </w:rPr>
              <w:t xml:space="preserve">Integrates WASO reporting and peer review guidance </w:t>
            </w:r>
          </w:p>
        </w:tc>
        <w:tc>
          <w:tcPr>
            <w:tcW w:w="1199" w:type="dxa"/>
          </w:tcPr>
          <w:p w14:paraId="3D1CFD1B" w14:textId="77777777" w:rsidR="004C7846" w:rsidRDefault="004C7846" w:rsidP="004C7846">
            <w:pPr>
              <w:spacing w:line="276" w:lineRule="auto"/>
              <w:rPr>
                <w:rFonts w:ascii="Arial" w:hAnsi="Arial" w:cs="Arial"/>
              </w:rPr>
            </w:pPr>
            <w:r>
              <w:rPr>
                <w:rFonts w:ascii="Arial" w:hAnsi="Arial" w:cs="Arial"/>
              </w:rPr>
              <w:t>3.00</w:t>
            </w:r>
          </w:p>
        </w:tc>
      </w:tr>
      <w:tr w:rsidR="006D0212" w14:paraId="6461C268" w14:textId="77777777" w:rsidTr="00015FC6">
        <w:trPr>
          <w:trHeight w:val="283"/>
        </w:trPr>
        <w:tc>
          <w:tcPr>
            <w:tcW w:w="1183" w:type="dxa"/>
          </w:tcPr>
          <w:p w14:paraId="17E986F2" w14:textId="77777777" w:rsidR="006D0212" w:rsidRDefault="006D0212" w:rsidP="00F64093"/>
        </w:tc>
        <w:tc>
          <w:tcPr>
            <w:tcW w:w="1183" w:type="dxa"/>
          </w:tcPr>
          <w:p w14:paraId="74EAAA55" w14:textId="77777777" w:rsidR="006D0212" w:rsidRDefault="006D0212" w:rsidP="00F64093"/>
        </w:tc>
        <w:tc>
          <w:tcPr>
            <w:tcW w:w="1224" w:type="dxa"/>
          </w:tcPr>
          <w:p w14:paraId="69957676" w14:textId="77777777" w:rsidR="006D0212" w:rsidRDefault="006D0212" w:rsidP="00F64093"/>
        </w:tc>
        <w:tc>
          <w:tcPr>
            <w:tcW w:w="2346" w:type="dxa"/>
          </w:tcPr>
          <w:p w14:paraId="25EE892D" w14:textId="77777777" w:rsidR="006D0212" w:rsidRDefault="006D0212" w:rsidP="00F64093"/>
        </w:tc>
        <w:tc>
          <w:tcPr>
            <w:tcW w:w="2346" w:type="dxa"/>
          </w:tcPr>
          <w:p w14:paraId="4B1143EF" w14:textId="77777777" w:rsidR="006D0212" w:rsidRDefault="006D0212" w:rsidP="00F64093"/>
        </w:tc>
        <w:tc>
          <w:tcPr>
            <w:tcW w:w="1199" w:type="dxa"/>
          </w:tcPr>
          <w:p w14:paraId="706817B1" w14:textId="77777777" w:rsidR="006D0212" w:rsidRDefault="006D0212" w:rsidP="00F64093"/>
        </w:tc>
      </w:tr>
      <w:tr w:rsidR="006D0212" w14:paraId="05A528E7" w14:textId="77777777" w:rsidTr="00015FC6">
        <w:trPr>
          <w:trHeight w:val="283"/>
        </w:trPr>
        <w:tc>
          <w:tcPr>
            <w:tcW w:w="1183" w:type="dxa"/>
          </w:tcPr>
          <w:p w14:paraId="156BF935" w14:textId="77777777" w:rsidR="006D0212" w:rsidRDefault="006D0212" w:rsidP="00F64093"/>
        </w:tc>
        <w:tc>
          <w:tcPr>
            <w:tcW w:w="1183" w:type="dxa"/>
          </w:tcPr>
          <w:p w14:paraId="6A442F88" w14:textId="77777777" w:rsidR="006D0212" w:rsidRDefault="006D0212" w:rsidP="00F64093"/>
        </w:tc>
        <w:tc>
          <w:tcPr>
            <w:tcW w:w="1224" w:type="dxa"/>
          </w:tcPr>
          <w:p w14:paraId="54E066F8" w14:textId="77777777" w:rsidR="006D0212" w:rsidRDefault="006D0212" w:rsidP="00F64093"/>
        </w:tc>
        <w:tc>
          <w:tcPr>
            <w:tcW w:w="2346" w:type="dxa"/>
          </w:tcPr>
          <w:p w14:paraId="3FDB2DE2" w14:textId="77777777" w:rsidR="006D0212" w:rsidRDefault="006D0212" w:rsidP="00F64093"/>
        </w:tc>
        <w:tc>
          <w:tcPr>
            <w:tcW w:w="2346" w:type="dxa"/>
          </w:tcPr>
          <w:p w14:paraId="567BFF42" w14:textId="77777777" w:rsidR="006D0212" w:rsidRDefault="006D0212" w:rsidP="00F64093"/>
        </w:tc>
        <w:tc>
          <w:tcPr>
            <w:tcW w:w="1199" w:type="dxa"/>
          </w:tcPr>
          <w:p w14:paraId="6DFC5DBE" w14:textId="77777777" w:rsidR="006D0212" w:rsidRDefault="006D0212" w:rsidP="00F64093"/>
        </w:tc>
      </w:tr>
      <w:tr w:rsidR="006D0212" w14:paraId="73DDC616" w14:textId="77777777" w:rsidTr="00015FC6">
        <w:trPr>
          <w:trHeight w:val="303"/>
        </w:trPr>
        <w:tc>
          <w:tcPr>
            <w:tcW w:w="1183" w:type="dxa"/>
          </w:tcPr>
          <w:p w14:paraId="2C1EE888" w14:textId="77777777" w:rsidR="006D0212" w:rsidRDefault="006D0212" w:rsidP="00F64093"/>
        </w:tc>
        <w:tc>
          <w:tcPr>
            <w:tcW w:w="1183" w:type="dxa"/>
          </w:tcPr>
          <w:p w14:paraId="38CB6F3D" w14:textId="77777777" w:rsidR="006D0212" w:rsidRDefault="006D0212" w:rsidP="00F64093"/>
        </w:tc>
        <w:tc>
          <w:tcPr>
            <w:tcW w:w="1224" w:type="dxa"/>
          </w:tcPr>
          <w:p w14:paraId="6F775C16" w14:textId="77777777" w:rsidR="006D0212" w:rsidRDefault="006D0212" w:rsidP="00F64093"/>
        </w:tc>
        <w:tc>
          <w:tcPr>
            <w:tcW w:w="2346" w:type="dxa"/>
          </w:tcPr>
          <w:p w14:paraId="5114AB88" w14:textId="77777777" w:rsidR="006D0212" w:rsidRDefault="006D0212" w:rsidP="00F64093"/>
        </w:tc>
        <w:tc>
          <w:tcPr>
            <w:tcW w:w="2346" w:type="dxa"/>
          </w:tcPr>
          <w:p w14:paraId="21055DD8" w14:textId="77777777" w:rsidR="006D0212" w:rsidRDefault="006D0212" w:rsidP="00F64093"/>
        </w:tc>
        <w:tc>
          <w:tcPr>
            <w:tcW w:w="1199" w:type="dxa"/>
          </w:tcPr>
          <w:p w14:paraId="65EDEE59" w14:textId="77777777" w:rsidR="006D0212" w:rsidRDefault="006D0212" w:rsidP="00F64093"/>
        </w:tc>
      </w:tr>
    </w:tbl>
    <w:p w14:paraId="1E054091" w14:textId="77777777" w:rsidR="00032B05" w:rsidRDefault="00032B05" w:rsidP="00032B05">
      <w:pPr>
        <w:pStyle w:val="Heading2"/>
        <w:spacing w:before="200" w:after="200"/>
        <w:rPr>
          <w:i w:val="0"/>
          <w:sz w:val="24"/>
          <w:szCs w:val="24"/>
        </w:rPr>
      </w:pPr>
      <w:r>
        <w:rPr>
          <w:i w:val="0"/>
          <w:sz w:val="24"/>
          <w:szCs w:val="24"/>
        </w:rPr>
        <w:t>Reporting Types and Frequency</w:t>
      </w:r>
    </w:p>
    <w:p w14:paraId="4A8AB6D8" w14:textId="77777777" w:rsidR="00032B05" w:rsidRPr="00641CA9" w:rsidRDefault="00032B05" w:rsidP="00B45BA2">
      <w:pPr>
        <w:spacing w:after="200" w:line="276" w:lineRule="auto"/>
        <w:rPr>
          <w:color w:val="000000"/>
          <w:sz w:val="23"/>
          <w:szCs w:val="23"/>
        </w:rPr>
      </w:pPr>
      <w:r w:rsidRPr="00641CA9">
        <w:rPr>
          <w:color w:val="000000"/>
          <w:sz w:val="23"/>
          <w:szCs w:val="23"/>
        </w:rPr>
        <w:t xml:space="preserve">This </w:t>
      </w:r>
      <w:r w:rsidRPr="00641CA9">
        <w:rPr>
          <w:sz w:val="23"/>
          <w:szCs w:val="23"/>
        </w:rPr>
        <w:t>Standard Operating Procedure (SOP)</w:t>
      </w:r>
      <w:r w:rsidRPr="00641CA9">
        <w:rPr>
          <w:color w:val="000000"/>
          <w:sz w:val="23"/>
          <w:szCs w:val="23"/>
        </w:rPr>
        <w:t xml:space="preserve"> describes the administrative, operational, and scientific reporting requirements </w:t>
      </w:r>
      <w:r w:rsidRPr="00641CA9">
        <w:rPr>
          <w:sz w:val="23"/>
          <w:szCs w:val="23"/>
        </w:rPr>
        <w:t xml:space="preserve">for </w:t>
      </w:r>
      <w:r w:rsidR="006A3EA6" w:rsidRPr="00641CA9">
        <w:rPr>
          <w:sz w:val="23"/>
          <w:szCs w:val="23"/>
        </w:rPr>
        <w:t>breeding bird</w:t>
      </w:r>
      <w:r w:rsidRPr="00641CA9">
        <w:rPr>
          <w:sz w:val="23"/>
          <w:szCs w:val="23"/>
        </w:rPr>
        <w:t xml:space="preserve"> monitoring on National Park Service lands within the Heartland Inventory and Monitoring Network (HTLN)</w:t>
      </w:r>
      <w:r w:rsidRPr="00641CA9">
        <w:rPr>
          <w:color w:val="000000"/>
          <w:sz w:val="23"/>
          <w:szCs w:val="23"/>
        </w:rPr>
        <w:t>.</w:t>
      </w:r>
      <w:r w:rsidR="00B45BA2" w:rsidRPr="00641CA9">
        <w:rPr>
          <w:color w:val="000000"/>
          <w:sz w:val="23"/>
          <w:szCs w:val="23"/>
        </w:rPr>
        <w:t xml:space="preserve"> </w:t>
      </w:r>
      <w:r w:rsidR="00B45BA2" w:rsidRPr="00641CA9">
        <w:rPr>
          <w:sz w:val="23"/>
          <w:szCs w:val="23"/>
        </w:rPr>
        <w:t>We monitor parks on a 4-year return cycle (see narrative) and reporting is defined around this monitoring schedule.</w:t>
      </w:r>
      <w:r w:rsidR="00096302" w:rsidRPr="00641CA9">
        <w:rPr>
          <w:sz w:val="23"/>
          <w:szCs w:val="23"/>
        </w:rPr>
        <w:t xml:space="preserve"> Volunteers or park staff conduct monitoring in years when HTLN staff does not. </w:t>
      </w:r>
    </w:p>
    <w:p w14:paraId="469550D7" w14:textId="77777777" w:rsidR="00032B05" w:rsidRDefault="00032B05" w:rsidP="00032B05">
      <w:pPr>
        <w:numPr>
          <w:ilvl w:val="0"/>
          <w:numId w:val="2"/>
        </w:numPr>
        <w:pBdr>
          <w:top w:val="nil"/>
          <w:left w:val="nil"/>
          <w:bottom w:val="nil"/>
          <w:right w:val="nil"/>
          <w:between w:val="nil"/>
        </w:pBdr>
        <w:spacing w:after="200" w:line="276" w:lineRule="auto"/>
        <w:ind w:left="360"/>
        <w:rPr>
          <w:rFonts w:ascii="Arial" w:eastAsia="Arial" w:hAnsi="Arial" w:cs="Arial"/>
          <w:b/>
          <w:color w:val="000000"/>
        </w:rPr>
      </w:pPr>
      <w:r>
        <w:rPr>
          <w:rFonts w:ascii="Arial" w:eastAsia="Arial" w:hAnsi="Arial" w:cs="Arial"/>
          <w:b/>
          <w:color w:val="000000"/>
          <w:sz w:val="24"/>
          <w:szCs w:val="24"/>
        </w:rPr>
        <w:t>Trip Reports</w:t>
      </w:r>
    </w:p>
    <w:p w14:paraId="694B0FCF" w14:textId="23E8F271" w:rsidR="00032B05" w:rsidRDefault="00032B05" w:rsidP="00C26C13">
      <w:pPr>
        <w:spacing w:after="200" w:line="276" w:lineRule="auto"/>
        <w:rPr>
          <w:color w:val="000000"/>
          <w:sz w:val="23"/>
          <w:szCs w:val="23"/>
        </w:rPr>
      </w:pPr>
      <w:r>
        <w:rPr>
          <w:i/>
          <w:sz w:val="23"/>
          <w:szCs w:val="23"/>
        </w:rPr>
        <w:t>Description:</w:t>
      </w:r>
      <w:r>
        <w:rPr>
          <w:color w:val="000000"/>
          <w:sz w:val="23"/>
          <w:szCs w:val="23"/>
        </w:rPr>
        <w:t xml:space="preserve"> Trip reports should include a description of the trip’s mission, participants, and daily activities. Specific to </w:t>
      </w:r>
      <w:r w:rsidR="006A3EA6">
        <w:rPr>
          <w:color w:val="000000"/>
          <w:sz w:val="23"/>
          <w:szCs w:val="23"/>
        </w:rPr>
        <w:t xml:space="preserve">bird </w:t>
      </w:r>
      <w:r>
        <w:rPr>
          <w:color w:val="000000"/>
          <w:sz w:val="23"/>
          <w:szCs w:val="23"/>
        </w:rPr>
        <w:t xml:space="preserve">monitoring are notes on unusual </w:t>
      </w:r>
      <w:r w:rsidR="006A3EA6">
        <w:rPr>
          <w:color w:val="000000"/>
          <w:sz w:val="23"/>
          <w:szCs w:val="23"/>
        </w:rPr>
        <w:t>bird activity</w:t>
      </w:r>
      <w:r w:rsidR="002411F2">
        <w:rPr>
          <w:color w:val="000000"/>
          <w:sz w:val="23"/>
          <w:szCs w:val="23"/>
        </w:rPr>
        <w:t xml:space="preserve">, </w:t>
      </w:r>
      <w:r>
        <w:rPr>
          <w:color w:val="000000"/>
          <w:sz w:val="23"/>
          <w:szCs w:val="23"/>
        </w:rPr>
        <w:t xml:space="preserve">obstructions to </w:t>
      </w:r>
      <w:r w:rsidR="006A3EA6">
        <w:rPr>
          <w:color w:val="000000"/>
          <w:sz w:val="23"/>
          <w:szCs w:val="23"/>
        </w:rPr>
        <w:t>hearing birds</w:t>
      </w:r>
      <w:r>
        <w:rPr>
          <w:color w:val="000000"/>
          <w:sz w:val="23"/>
          <w:szCs w:val="23"/>
        </w:rPr>
        <w:t xml:space="preserve">, </w:t>
      </w:r>
      <w:r w:rsidR="00BC536A">
        <w:rPr>
          <w:color w:val="000000"/>
          <w:sz w:val="23"/>
          <w:szCs w:val="23"/>
        </w:rPr>
        <w:t>significant</w:t>
      </w:r>
      <w:r w:rsidR="000543DE">
        <w:rPr>
          <w:color w:val="000000"/>
          <w:sz w:val="23"/>
          <w:szCs w:val="23"/>
        </w:rPr>
        <w:t xml:space="preserve"> natural resource management actions, </w:t>
      </w:r>
      <w:r>
        <w:rPr>
          <w:color w:val="000000"/>
          <w:sz w:val="23"/>
          <w:szCs w:val="23"/>
        </w:rPr>
        <w:t xml:space="preserve">and changes in </w:t>
      </w:r>
      <w:r w:rsidR="002411F2">
        <w:rPr>
          <w:color w:val="000000"/>
          <w:sz w:val="23"/>
          <w:szCs w:val="23"/>
        </w:rPr>
        <w:t>weather conditions</w:t>
      </w:r>
      <w:r>
        <w:rPr>
          <w:color w:val="000000"/>
          <w:sz w:val="23"/>
          <w:szCs w:val="23"/>
        </w:rPr>
        <w:t>. These reports are an invaluable record of field data collection efforts. The format of trip reports is flexible. The project lead</w:t>
      </w:r>
      <w:r w:rsidR="00BC536A">
        <w:rPr>
          <w:color w:val="000000"/>
          <w:sz w:val="23"/>
          <w:szCs w:val="23"/>
        </w:rPr>
        <w:t>er</w:t>
      </w:r>
      <w:r>
        <w:rPr>
          <w:color w:val="000000"/>
          <w:sz w:val="23"/>
          <w:szCs w:val="23"/>
        </w:rPr>
        <w:t xml:space="preserve"> authors the trip report with input from the sampling team, and the program manager reviews the trip report. Trip reports are stored on the HTLN ser</w:t>
      </w:r>
      <w:r w:rsidR="00FC4600">
        <w:rPr>
          <w:color w:val="000000"/>
          <w:sz w:val="23"/>
          <w:szCs w:val="23"/>
        </w:rPr>
        <w:t xml:space="preserve">ver in the project’s </w:t>
      </w:r>
      <w:r w:rsidR="0007593C">
        <w:rPr>
          <w:color w:val="000000"/>
          <w:sz w:val="23"/>
          <w:szCs w:val="23"/>
        </w:rPr>
        <w:t>“</w:t>
      </w:r>
      <w:proofErr w:type="spellStart"/>
      <w:r w:rsidR="00FC4600">
        <w:rPr>
          <w:color w:val="000000"/>
          <w:sz w:val="23"/>
          <w:szCs w:val="23"/>
        </w:rPr>
        <w:t>TripReports</w:t>
      </w:r>
      <w:proofErr w:type="spellEnd"/>
      <w:r w:rsidR="0007593C">
        <w:rPr>
          <w:color w:val="000000"/>
          <w:sz w:val="23"/>
          <w:szCs w:val="23"/>
        </w:rPr>
        <w:t>”</w:t>
      </w:r>
      <w:r>
        <w:rPr>
          <w:color w:val="000000"/>
          <w:sz w:val="23"/>
          <w:szCs w:val="23"/>
        </w:rPr>
        <w:t xml:space="preserve"> folder.</w:t>
      </w:r>
    </w:p>
    <w:p w14:paraId="7FAA71E1" w14:textId="77777777" w:rsidR="00032B05" w:rsidRDefault="00032B05" w:rsidP="00C26C13">
      <w:pPr>
        <w:spacing w:after="200" w:line="276" w:lineRule="auto"/>
        <w:rPr>
          <w:color w:val="000000"/>
          <w:sz w:val="23"/>
          <w:szCs w:val="23"/>
        </w:rPr>
      </w:pPr>
      <w:r>
        <w:rPr>
          <w:i/>
          <w:color w:val="000000"/>
          <w:sz w:val="23"/>
          <w:szCs w:val="23"/>
        </w:rPr>
        <w:t xml:space="preserve">Objectives: </w:t>
      </w:r>
      <w:r>
        <w:rPr>
          <w:color w:val="000000"/>
          <w:sz w:val="23"/>
          <w:szCs w:val="23"/>
        </w:rPr>
        <w:t xml:space="preserve">Document field operations and conditions. Identify noteworthy field circumstances. Document issues requiring follow-up. </w:t>
      </w:r>
    </w:p>
    <w:p w14:paraId="48DFC457" w14:textId="77777777" w:rsidR="00032B05" w:rsidRDefault="00032B05" w:rsidP="00C26C13">
      <w:pPr>
        <w:pBdr>
          <w:top w:val="nil"/>
          <w:left w:val="nil"/>
          <w:bottom w:val="nil"/>
          <w:right w:val="nil"/>
          <w:between w:val="nil"/>
        </w:pBdr>
        <w:spacing w:after="200" w:line="276" w:lineRule="auto"/>
        <w:rPr>
          <w:color w:val="000000"/>
          <w:sz w:val="23"/>
          <w:szCs w:val="23"/>
        </w:rPr>
      </w:pPr>
      <w:r>
        <w:rPr>
          <w:i/>
          <w:color w:val="000000"/>
          <w:sz w:val="23"/>
          <w:szCs w:val="23"/>
        </w:rPr>
        <w:t>Frequency:</w:t>
      </w:r>
      <w:r>
        <w:rPr>
          <w:rFonts w:ascii="Calibri" w:eastAsia="Calibri" w:hAnsi="Calibri" w:cs="Calibri"/>
          <w:color w:val="000000"/>
          <w:sz w:val="23"/>
          <w:szCs w:val="23"/>
        </w:rPr>
        <w:t xml:space="preserve"> </w:t>
      </w:r>
      <w:r w:rsidR="00B45BA2">
        <w:rPr>
          <w:color w:val="000000"/>
          <w:sz w:val="23"/>
          <w:szCs w:val="23"/>
        </w:rPr>
        <w:t>Within one month after each monitoring event</w:t>
      </w:r>
      <w:r>
        <w:rPr>
          <w:color w:val="000000"/>
          <w:sz w:val="23"/>
          <w:szCs w:val="23"/>
        </w:rPr>
        <w:t xml:space="preserve">. </w:t>
      </w:r>
    </w:p>
    <w:p w14:paraId="4B7C2455" w14:textId="77777777" w:rsidR="006A3EA6" w:rsidRDefault="006A3EA6" w:rsidP="00C26C13">
      <w:pPr>
        <w:pBdr>
          <w:top w:val="nil"/>
          <w:left w:val="nil"/>
          <w:bottom w:val="nil"/>
          <w:right w:val="nil"/>
          <w:between w:val="nil"/>
        </w:pBdr>
        <w:spacing w:after="200" w:line="276" w:lineRule="auto"/>
        <w:rPr>
          <w:color w:val="000000"/>
          <w:sz w:val="23"/>
          <w:szCs w:val="23"/>
        </w:rPr>
      </w:pPr>
    </w:p>
    <w:p w14:paraId="2426A3C8" w14:textId="77777777" w:rsidR="00032B05" w:rsidRDefault="00032B05" w:rsidP="00032B05">
      <w:pPr>
        <w:numPr>
          <w:ilvl w:val="0"/>
          <w:numId w:val="2"/>
        </w:numPr>
        <w:pBdr>
          <w:top w:val="nil"/>
          <w:left w:val="nil"/>
          <w:bottom w:val="nil"/>
          <w:right w:val="nil"/>
          <w:between w:val="nil"/>
        </w:pBdr>
        <w:spacing w:after="200" w:line="276" w:lineRule="auto"/>
        <w:ind w:left="360"/>
        <w:rPr>
          <w:rFonts w:ascii="Arial" w:eastAsia="Arial" w:hAnsi="Arial" w:cs="Arial"/>
          <w:b/>
          <w:color w:val="000000"/>
        </w:rPr>
      </w:pPr>
      <w:r>
        <w:rPr>
          <w:rFonts w:ascii="Arial" w:eastAsia="Arial" w:hAnsi="Arial" w:cs="Arial"/>
          <w:b/>
          <w:color w:val="000000"/>
          <w:sz w:val="24"/>
          <w:szCs w:val="24"/>
        </w:rPr>
        <w:t xml:space="preserve">Operational Review and Report </w:t>
      </w:r>
    </w:p>
    <w:p w14:paraId="7965E41A" w14:textId="65B18BF8" w:rsidR="00032B05" w:rsidRDefault="00032B05" w:rsidP="00C26C13">
      <w:pPr>
        <w:spacing w:after="200" w:line="276" w:lineRule="auto"/>
        <w:rPr>
          <w:color w:val="000000"/>
          <w:sz w:val="23"/>
          <w:szCs w:val="23"/>
        </w:rPr>
      </w:pPr>
      <w:r>
        <w:rPr>
          <w:i/>
          <w:sz w:val="23"/>
          <w:szCs w:val="23"/>
        </w:rPr>
        <w:t>Description:</w:t>
      </w:r>
      <w:r>
        <w:rPr>
          <w:color w:val="000000"/>
          <w:sz w:val="23"/>
          <w:szCs w:val="23"/>
        </w:rPr>
        <w:t xml:space="preserve"> Inventory and Monitoring Division protocol review guidance requires annual operational reviews of all implemented protocols (Mitchell et al. 2018). Mitchell et al. </w:t>
      </w:r>
      <w:r w:rsidR="00FC4600">
        <w:rPr>
          <w:color w:val="000000"/>
          <w:sz w:val="23"/>
          <w:szCs w:val="23"/>
        </w:rPr>
        <w:t>(</w:t>
      </w:r>
      <w:r>
        <w:rPr>
          <w:color w:val="000000"/>
          <w:sz w:val="23"/>
          <w:szCs w:val="23"/>
        </w:rPr>
        <w:t>2018</w:t>
      </w:r>
      <w:r w:rsidR="00FC4600">
        <w:rPr>
          <w:color w:val="000000"/>
          <w:sz w:val="23"/>
          <w:szCs w:val="23"/>
        </w:rPr>
        <w:t>)</w:t>
      </w:r>
      <w:r>
        <w:rPr>
          <w:color w:val="000000"/>
          <w:sz w:val="23"/>
          <w:szCs w:val="23"/>
        </w:rPr>
        <w:t xml:space="preserve"> </w:t>
      </w:r>
      <w:r w:rsidR="0007593C">
        <w:rPr>
          <w:color w:val="000000"/>
          <w:sz w:val="23"/>
          <w:szCs w:val="23"/>
        </w:rPr>
        <w:t>prescribes</w:t>
      </w:r>
      <w:r>
        <w:rPr>
          <w:color w:val="000000"/>
          <w:sz w:val="23"/>
          <w:szCs w:val="23"/>
        </w:rPr>
        <w:t xml:space="preserve"> the following required outcomes of the operational review. </w:t>
      </w:r>
    </w:p>
    <w:p w14:paraId="54ECBF57" w14:textId="77777777" w:rsidR="00032B05" w:rsidRDefault="00032B05" w:rsidP="00C26C13">
      <w:pPr>
        <w:numPr>
          <w:ilvl w:val="0"/>
          <w:numId w:val="1"/>
        </w:numPr>
        <w:pBdr>
          <w:top w:val="nil"/>
          <w:left w:val="nil"/>
          <w:bottom w:val="nil"/>
          <w:right w:val="nil"/>
          <w:between w:val="nil"/>
        </w:pBdr>
        <w:spacing w:after="200" w:line="276" w:lineRule="auto"/>
        <w:rPr>
          <w:color w:val="000000"/>
          <w:sz w:val="23"/>
          <w:szCs w:val="23"/>
        </w:rPr>
      </w:pPr>
      <w:r>
        <w:rPr>
          <w:color w:val="000000"/>
          <w:sz w:val="23"/>
          <w:szCs w:val="23"/>
        </w:rPr>
        <w:t xml:space="preserve">Documentation of suggestions for improving the protocol and decisions regarding the suggestions. Note that some suggestions may trigger a scientific review. </w:t>
      </w:r>
    </w:p>
    <w:p w14:paraId="19755D3A" w14:textId="77777777" w:rsidR="00032B05" w:rsidRDefault="00032B05" w:rsidP="00C26C13">
      <w:pPr>
        <w:numPr>
          <w:ilvl w:val="0"/>
          <w:numId w:val="1"/>
        </w:numPr>
        <w:pBdr>
          <w:top w:val="nil"/>
          <w:left w:val="nil"/>
          <w:bottom w:val="nil"/>
          <w:right w:val="nil"/>
          <w:between w:val="nil"/>
        </w:pBdr>
        <w:spacing w:after="200" w:line="276" w:lineRule="auto"/>
        <w:rPr>
          <w:color w:val="000000"/>
          <w:sz w:val="23"/>
          <w:szCs w:val="23"/>
        </w:rPr>
      </w:pPr>
      <w:r>
        <w:rPr>
          <w:color w:val="000000"/>
          <w:sz w:val="23"/>
          <w:szCs w:val="23"/>
        </w:rPr>
        <w:t>Documentation of deviations between the protocol and the field implementation that could potentially affect data quality or utility. For these deviations, document whether the deviation needs to be addressed with changes or clarifications to procedures. Update the database with affected data appropriately flagged and documented.</w:t>
      </w:r>
    </w:p>
    <w:p w14:paraId="46862DC5" w14:textId="77777777" w:rsidR="00032B05" w:rsidRDefault="00032B05" w:rsidP="00C26C13">
      <w:pPr>
        <w:numPr>
          <w:ilvl w:val="0"/>
          <w:numId w:val="1"/>
        </w:numPr>
        <w:pBdr>
          <w:top w:val="nil"/>
          <w:left w:val="nil"/>
          <w:bottom w:val="nil"/>
          <w:right w:val="nil"/>
          <w:between w:val="nil"/>
        </w:pBdr>
        <w:spacing w:after="200" w:line="276" w:lineRule="auto"/>
        <w:rPr>
          <w:color w:val="000000"/>
          <w:sz w:val="23"/>
          <w:szCs w:val="23"/>
        </w:rPr>
      </w:pPr>
      <w:r>
        <w:rPr>
          <w:color w:val="000000"/>
          <w:sz w:val="23"/>
          <w:szCs w:val="23"/>
        </w:rPr>
        <w:t>Updated and approved protocol documents or an approved plan (tasks and timeline) for revising the protocol if procedures, methods, or equipment are changed or clarified. Approved plans may include a pilot study, data analysis, and scientific review.</w:t>
      </w:r>
    </w:p>
    <w:p w14:paraId="2496C525" w14:textId="77777777" w:rsidR="00032B05" w:rsidRDefault="00032B05" w:rsidP="00C26C13">
      <w:pPr>
        <w:numPr>
          <w:ilvl w:val="0"/>
          <w:numId w:val="1"/>
        </w:numPr>
        <w:pBdr>
          <w:top w:val="nil"/>
          <w:left w:val="nil"/>
          <w:bottom w:val="nil"/>
          <w:right w:val="nil"/>
          <w:between w:val="nil"/>
        </w:pBdr>
        <w:spacing w:after="200" w:line="276" w:lineRule="auto"/>
        <w:rPr>
          <w:color w:val="000000"/>
          <w:sz w:val="23"/>
          <w:szCs w:val="23"/>
        </w:rPr>
      </w:pPr>
      <w:r>
        <w:rPr>
          <w:color w:val="000000"/>
          <w:sz w:val="23"/>
          <w:szCs w:val="23"/>
        </w:rPr>
        <w:t xml:space="preserve">Identification and verification that safety risks associated with protocol implementation are appropriately mitigated. For any newly identified or incompletely mitigated risks, approve a plan (tasks and timeline) for mitigating the risks and updating the network safety documents. </w:t>
      </w:r>
    </w:p>
    <w:p w14:paraId="4715E978" w14:textId="24AB31A1" w:rsidR="00032B05" w:rsidRDefault="00032B05" w:rsidP="00C26C13">
      <w:pPr>
        <w:spacing w:after="200" w:line="276" w:lineRule="auto"/>
        <w:rPr>
          <w:color w:val="000000"/>
          <w:sz w:val="23"/>
          <w:szCs w:val="23"/>
        </w:rPr>
      </w:pPr>
      <w:r>
        <w:rPr>
          <w:color w:val="000000"/>
          <w:sz w:val="23"/>
          <w:szCs w:val="23"/>
        </w:rPr>
        <w:t xml:space="preserve">The project lead conducts the operational review and data quality assessment, and authors the final report with input from the sampling team. The program manager reviews the report. Final reports are stored on the HTLN server in the project’s </w:t>
      </w:r>
      <w:r w:rsidR="0007593C">
        <w:rPr>
          <w:color w:val="000000"/>
          <w:sz w:val="23"/>
          <w:szCs w:val="23"/>
        </w:rPr>
        <w:t>“</w:t>
      </w:r>
      <w:r>
        <w:rPr>
          <w:color w:val="000000"/>
          <w:sz w:val="23"/>
          <w:szCs w:val="23"/>
        </w:rPr>
        <w:t>Op</w:t>
      </w:r>
      <w:r w:rsidR="0007593C">
        <w:rPr>
          <w:color w:val="000000"/>
          <w:sz w:val="23"/>
          <w:szCs w:val="23"/>
        </w:rPr>
        <w:t xml:space="preserve">erational </w:t>
      </w:r>
      <w:r>
        <w:rPr>
          <w:color w:val="000000"/>
          <w:sz w:val="23"/>
          <w:szCs w:val="23"/>
        </w:rPr>
        <w:t>Review</w:t>
      </w:r>
      <w:r w:rsidR="0007593C">
        <w:rPr>
          <w:color w:val="000000"/>
          <w:sz w:val="23"/>
          <w:szCs w:val="23"/>
        </w:rPr>
        <w:t>”</w:t>
      </w:r>
      <w:r>
        <w:rPr>
          <w:color w:val="000000"/>
          <w:sz w:val="23"/>
          <w:szCs w:val="23"/>
        </w:rPr>
        <w:t xml:space="preserve"> report folder. A report template and checklist </w:t>
      </w:r>
      <w:r w:rsidR="0076597C">
        <w:rPr>
          <w:color w:val="000000"/>
          <w:sz w:val="23"/>
          <w:szCs w:val="23"/>
        </w:rPr>
        <w:t>are</w:t>
      </w:r>
      <w:r>
        <w:rPr>
          <w:color w:val="000000"/>
          <w:sz w:val="23"/>
          <w:szCs w:val="23"/>
        </w:rPr>
        <w:t xml:space="preserve"> provided in Appendix A.</w:t>
      </w:r>
    </w:p>
    <w:p w14:paraId="2EAA6FF2" w14:textId="77777777" w:rsidR="00032B05" w:rsidRDefault="00032B05" w:rsidP="00C26C13">
      <w:pPr>
        <w:pBdr>
          <w:top w:val="nil"/>
          <w:left w:val="nil"/>
          <w:bottom w:val="nil"/>
          <w:right w:val="nil"/>
          <w:between w:val="nil"/>
        </w:pBdr>
        <w:spacing w:after="200" w:line="276" w:lineRule="auto"/>
        <w:rPr>
          <w:color w:val="000000"/>
          <w:sz w:val="23"/>
          <w:szCs w:val="23"/>
        </w:rPr>
      </w:pPr>
      <w:r>
        <w:rPr>
          <w:i/>
          <w:color w:val="000000"/>
          <w:sz w:val="23"/>
          <w:szCs w:val="23"/>
        </w:rPr>
        <w:t xml:space="preserve">Objectives: </w:t>
      </w:r>
      <w:r>
        <w:rPr>
          <w:color w:val="000000"/>
          <w:sz w:val="23"/>
          <w:szCs w:val="23"/>
        </w:rPr>
        <w:t xml:space="preserve">Document the continuous learning and clarification of protocol details and safety issues. Evaluates field crew effectiveness in implementing the protocol. </w:t>
      </w:r>
    </w:p>
    <w:p w14:paraId="5B95581A" w14:textId="77777777" w:rsidR="00032B05" w:rsidRPr="00641CA9" w:rsidRDefault="00032B05" w:rsidP="00641CA9">
      <w:pPr>
        <w:pStyle w:val="Heading3"/>
        <w:spacing w:before="0" w:after="200" w:line="276" w:lineRule="auto"/>
        <w:rPr>
          <w:rFonts w:ascii="Times New Roman" w:eastAsia="Times New Roman" w:hAnsi="Times New Roman" w:cs="Times New Roman"/>
          <w:color w:val="auto"/>
          <w:sz w:val="23"/>
          <w:szCs w:val="23"/>
        </w:rPr>
      </w:pPr>
      <w:r>
        <w:rPr>
          <w:i/>
          <w:color w:val="000000"/>
          <w:sz w:val="23"/>
          <w:szCs w:val="23"/>
        </w:rPr>
        <w:t>Frequency:</w:t>
      </w:r>
      <w:r>
        <w:rPr>
          <w:rFonts w:ascii="Calibri" w:eastAsia="Calibri" w:hAnsi="Calibri" w:cs="Calibri"/>
          <w:color w:val="000000"/>
          <w:sz w:val="23"/>
          <w:szCs w:val="23"/>
        </w:rPr>
        <w:t xml:space="preserve"> </w:t>
      </w:r>
      <w:r w:rsidR="00EE108E" w:rsidRPr="00F4578D">
        <w:rPr>
          <w:rFonts w:ascii="Times New Roman" w:eastAsia="Times New Roman" w:hAnsi="Times New Roman" w:cs="Times New Roman"/>
          <w:color w:val="auto"/>
          <w:sz w:val="23"/>
          <w:szCs w:val="23"/>
        </w:rPr>
        <w:t>Every fourth year (</w:t>
      </w:r>
      <w:proofErr w:type="gramStart"/>
      <w:r w:rsidR="00EE108E" w:rsidRPr="00F4578D">
        <w:rPr>
          <w:rFonts w:ascii="Times New Roman" w:eastAsia="Times New Roman" w:hAnsi="Times New Roman" w:cs="Times New Roman"/>
          <w:color w:val="auto"/>
          <w:sz w:val="23"/>
          <w:szCs w:val="23"/>
        </w:rPr>
        <w:t>i.e.</w:t>
      </w:r>
      <w:proofErr w:type="gramEnd"/>
      <w:r w:rsidR="00EE108E" w:rsidRPr="00F4578D">
        <w:rPr>
          <w:rFonts w:ascii="Times New Roman" w:eastAsia="Times New Roman" w:hAnsi="Times New Roman" w:cs="Times New Roman"/>
          <w:color w:val="auto"/>
          <w:sz w:val="23"/>
          <w:szCs w:val="23"/>
        </w:rPr>
        <w:t xml:space="preserve"> </w:t>
      </w:r>
      <w:r w:rsidR="00EE108E">
        <w:rPr>
          <w:rFonts w:ascii="Times New Roman" w:eastAsia="Times New Roman" w:hAnsi="Times New Roman" w:cs="Times New Roman"/>
          <w:color w:val="auto"/>
          <w:sz w:val="23"/>
          <w:szCs w:val="23"/>
        </w:rPr>
        <w:t xml:space="preserve">the </w:t>
      </w:r>
      <w:r w:rsidR="00EE108E" w:rsidRPr="00F4578D">
        <w:rPr>
          <w:rFonts w:ascii="Times New Roman" w:eastAsia="Times New Roman" w:hAnsi="Times New Roman" w:cs="Times New Roman"/>
          <w:color w:val="auto"/>
          <w:sz w:val="23"/>
          <w:szCs w:val="23"/>
        </w:rPr>
        <w:t xml:space="preserve">year </w:t>
      </w:r>
      <w:r w:rsidR="00EE108E">
        <w:rPr>
          <w:rFonts w:ascii="Times New Roman" w:eastAsia="Times New Roman" w:hAnsi="Times New Roman" w:cs="Times New Roman"/>
          <w:color w:val="auto"/>
          <w:sz w:val="23"/>
          <w:szCs w:val="23"/>
        </w:rPr>
        <w:t xml:space="preserve">a particular park is sampled </w:t>
      </w:r>
      <w:r w:rsidR="00EE108E" w:rsidRPr="00F4578D">
        <w:rPr>
          <w:rFonts w:ascii="Times New Roman" w:eastAsia="Times New Roman" w:hAnsi="Times New Roman" w:cs="Times New Roman"/>
          <w:color w:val="auto"/>
          <w:sz w:val="23"/>
          <w:szCs w:val="23"/>
        </w:rPr>
        <w:t xml:space="preserve">by HTLN staff). </w:t>
      </w:r>
    </w:p>
    <w:p w14:paraId="0B61B856" w14:textId="77777777" w:rsidR="00032B05" w:rsidRPr="00770418" w:rsidRDefault="00032B05" w:rsidP="00032B05">
      <w:pPr>
        <w:numPr>
          <w:ilvl w:val="0"/>
          <w:numId w:val="2"/>
        </w:numPr>
        <w:pBdr>
          <w:top w:val="nil"/>
          <w:left w:val="nil"/>
          <w:bottom w:val="nil"/>
          <w:right w:val="nil"/>
          <w:between w:val="nil"/>
        </w:pBdr>
        <w:spacing w:after="200" w:line="276" w:lineRule="auto"/>
        <w:ind w:left="360"/>
        <w:rPr>
          <w:rFonts w:ascii="Arial" w:eastAsia="Arial" w:hAnsi="Arial" w:cs="Arial"/>
          <w:b/>
          <w:color w:val="000000" w:themeColor="text1"/>
        </w:rPr>
      </w:pPr>
      <w:r w:rsidRPr="00770418">
        <w:rPr>
          <w:rFonts w:ascii="Arial" w:eastAsia="Arial" w:hAnsi="Arial" w:cs="Arial"/>
          <w:b/>
          <w:color w:val="000000" w:themeColor="text1"/>
          <w:sz w:val="24"/>
          <w:szCs w:val="24"/>
        </w:rPr>
        <w:t>Annual reports</w:t>
      </w:r>
    </w:p>
    <w:p w14:paraId="3EE97B62" w14:textId="32320201" w:rsidR="00032B05" w:rsidRPr="00770418" w:rsidRDefault="00032B05" w:rsidP="00032B05">
      <w:pPr>
        <w:spacing w:after="200" w:line="276" w:lineRule="auto"/>
        <w:rPr>
          <w:color w:val="000000" w:themeColor="text1"/>
          <w:sz w:val="23"/>
          <w:szCs w:val="23"/>
        </w:rPr>
      </w:pPr>
      <w:r w:rsidRPr="00770418">
        <w:rPr>
          <w:i/>
          <w:color w:val="000000" w:themeColor="text1"/>
          <w:sz w:val="23"/>
          <w:szCs w:val="23"/>
        </w:rPr>
        <w:t>Description</w:t>
      </w:r>
      <w:r w:rsidRPr="00770418">
        <w:rPr>
          <w:color w:val="000000" w:themeColor="text1"/>
          <w:sz w:val="23"/>
          <w:szCs w:val="23"/>
        </w:rPr>
        <w:t xml:space="preserve">: These updates </w:t>
      </w:r>
      <w:r w:rsidR="002B6752" w:rsidRPr="00770418">
        <w:rPr>
          <w:color w:val="000000" w:themeColor="text1"/>
          <w:sz w:val="23"/>
          <w:szCs w:val="23"/>
        </w:rPr>
        <w:t>are</w:t>
      </w:r>
      <w:r w:rsidRPr="00770418">
        <w:rPr>
          <w:color w:val="000000" w:themeColor="text1"/>
          <w:sz w:val="23"/>
          <w:szCs w:val="23"/>
        </w:rPr>
        <w:t xml:space="preserve"> in the form of a </w:t>
      </w:r>
      <w:r w:rsidR="002B6752" w:rsidRPr="00770418">
        <w:rPr>
          <w:color w:val="000000" w:themeColor="text1"/>
          <w:sz w:val="23"/>
          <w:szCs w:val="23"/>
        </w:rPr>
        <w:t>species list</w:t>
      </w:r>
      <w:r w:rsidR="00743F2A" w:rsidRPr="00770418">
        <w:rPr>
          <w:color w:val="000000" w:themeColor="text1"/>
          <w:sz w:val="23"/>
          <w:szCs w:val="23"/>
        </w:rPr>
        <w:t xml:space="preserve"> of birds recorded on a park by non-HTLN volunteers or staff</w:t>
      </w:r>
      <w:r w:rsidRPr="00770418">
        <w:rPr>
          <w:color w:val="000000" w:themeColor="text1"/>
          <w:sz w:val="23"/>
          <w:szCs w:val="23"/>
        </w:rPr>
        <w:t xml:space="preserve">.  Annual reports are limited to routine analysis based on data collection and analysis methods from </w:t>
      </w:r>
      <w:r w:rsidR="00743F2A" w:rsidRPr="00770418">
        <w:rPr>
          <w:color w:val="000000" w:themeColor="text1"/>
          <w:sz w:val="23"/>
          <w:szCs w:val="23"/>
        </w:rPr>
        <w:t xml:space="preserve">a </w:t>
      </w:r>
      <w:r w:rsidRPr="00770418">
        <w:rPr>
          <w:color w:val="000000" w:themeColor="text1"/>
          <w:sz w:val="23"/>
          <w:szCs w:val="23"/>
        </w:rPr>
        <w:t xml:space="preserve">well-established, peer-reviewed protocol. Content should be drafted and provided to HTLN web support personnel. A 9th grade reading level is preferred for public audiences. It is recommended to utilize a narrative or story format known as the ABT when possible (Olson 2009). Annual updates should include a </w:t>
      </w:r>
      <w:r w:rsidR="00CE74BA" w:rsidRPr="00770418">
        <w:rPr>
          <w:color w:val="000000" w:themeColor="text1"/>
          <w:sz w:val="23"/>
          <w:szCs w:val="23"/>
        </w:rPr>
        <w:t xml:space="preserve">table </w:t>
      </w:r>
      <w:r w:rsidRPr="00770418">
        <w:rPr>
          <w:color w:val="000000" w:themeColor="text1"/>
          <w:sz w:val="23"/>
          <w:szCs w:val="23"/>
        </w:rPr>
        <w:t xml:space="preserve">of </w:t>
      </w:r>
      <w:r w:rsidR="00CE74BA" w:rsidRPr="00770418">
        <w:rPr>
          <w:color w:val="000000" w:themeColor="text1"/>
          <w:sz w:val="23"/>
          <w:szCs w:val="23"/>
        </w:rPr>
        <w:t>species observed, their residency status, abundance, frequency of occurrence</w:t>
      </w:r>
      <w:r w:rsidR="00177C0F">
        <w:rPr>
          <w:color w:val="000000" w:themeColor="text1"/>
          <w:sz w:val="23"/>
          <w:szCs w:val="23"/>
        </w:rPr>
        <w:t>.</w:t>
      </w:r>
      <w:r w:rsidRPr="00770418">
        <w:rPr>
          <w:color w:val="000000" w:themeColor="text1"/>
          <w:sz w:val="23"/>
          <w:szCs w:val="23"/>
        </w:rPr>
        <w:t xml:space="preserve"> See Appendix B for an example of annual reporting.</w:t>
      </w:r>
    </w:p>
    <w:p w14:paraId="1E2F24A9" w14:textId="75813091" w:rsidR="00032B05" w:rsidRPr="00770418" w:rsidRDefault="00032B05" w:rsidP="00032B05">
      <w:pPr>
        <w:spacing w:after="200" w:line="276" w:lineRule="auto"/>
        <w:rPr>
          <w:color w:val="000000" w:themeColor="text1"/>
          <w:sz w:val="23"/>
          <w:szCs w:val="23"/>
        </w:rPr>
      </w:pPr>
      <w:r w:rsidRPr="00770418">
        <w:rPr>
          <w:i/>
          <w:color w:val="000000" w:themeColor="text1"/>
          <w:sz w:val="23"/>
          <w:szCs w:val="23"/>
        </w:rPr>
        <w:t>Objectives</w:t>
      </w:r>
      <w:r w:rsidRPr="00770418">
        <w:rPr>
          <w:color w:val="000000" w:themeColor="text1"/>
          <w:sz w:val="23"/>
          <w:szCs w:val="23"/>
        </w:rPr>
        <w:t xml:space="preserve">: Provide managers </w:t>
      </w:r>
      <w:r w:rsidR="00B91859" w:rsidRPr="00770418">
        <w:rPr>
          <w:color w:val="000000" w:themeColor="text1"/>
          <w:sz w:val="23"/>
          <w:szCs w:val="23"/>
        </w:rPr>
        <w:t xml:space="preserve">and volunteer birders </w:t>
      </w:r>
      <w:r w:rsidRPr="00770418">
        <w:rPr>
          <w:color w:val="000000" w:themeColor="text1"/>
          <w:sz w:val="23"/>
          <w:szCs w:val="23"/>
        </w:rPr>
        <w:t xml:space="preserve">a summary of </w:t>
      </w:r>
      <w:r w:rsidR="00743F2A" w:rsidRPr="00770418">
        <w:rPr>
          <w:color w:val="000000" w:themeColor="text1"/>
          <w:sz w:val="23"/>
          <w:szCs w:val="23"/>
        </w:rPr>
        <w:t xml:space="preserve">an </w:t>
      </w:r>
      <w:r w:rsidRPr="00770418">
        <w:rPr>
          <w:color w:val="000000" w:themeColor="text1"/>
          <w:sz w:val="23"/>
          <w:szCs w:val="23"/>
        </w:rPr>
        <w:t xml:space="preserve">annual data collection including </w:t>
      </w:r>
      <w:r w:rsidR="00530C3C" w:rsidRPr="00770418">
        <w:rPr>
          <w:color w:val="000000" w:themeColor="text1"/>
          <w:sz w:val="23"/>
          <w:szCs w:val="23"/>
        </w:rPr>
        <w:t>species residency, abundance</w:t>
      </w:r>
      <w:r w:rsidR="00C86CB1">
        <w:rPr>
          <w:color w:val="000000" w:themeColor="text1"/>
          <w:sz w:val="23"/>
          <w:szCs w:val="23"/>
        </w:rPr>
        <w:t>,</w:t>
      </w:r>
      <w:r w:rsidR="00530C3C" w:rsidRPr="00770418">
        <w:rPr>
          <w:color w:val="000000" w:themeColor="text1"/>
          <w:sz w:val="23"/>
          <w:szCs w:val="23"/>
        </w:rPr>
        <w:t xml:space="preserve"> and frequency on a park</w:t>
      </w:r>
      <w:r w:rsidR="00202B93" w:rsidRPr="00770418">
        <w:rPr>
          <w:color w:val="000000" w:themeColor="text1"/>
          <w:sz w:val="23"/>
          <w:szCs w:val="23"/>
        </w:rPr>
        <w:t xml:space="preserve"> at the time of surveys</w:t>
      </w:r>
      <w:r w:rsidRPr="00770418">
        <w:rPr>
          <w:color w:val="000000" w:themeColor="text1"/>
          <w:sz w:val="23"/>
          <w:szCs w:val="23"/>
        </w:rPr>
        <w:t xml:space="preserve">. </w:t>
      </w:r>
    </w:p>
    <w:p w14:paraId="119E3ADE" w14:textId="71FC64E9" w:rsidR="00032B05" w:rsidRPr="00770418" w:rsidRDefault="00032B05" w:rsidP="00032B05">
      <w:pPr>
        <w:pStyle w:val="Heading3"/>
        <w:spacing w:before="0" w:after="200" w:line="276" w:lineRule="auto"/>
        <w:rPr>
          <w:rFonts w:ascii="Times New Roman" w:eastAsia="Times New Roman" w:hAnsi="Times New Roman" w:cs="Times New Roman"/>
          <w:color w:val="000000" w:themeColor="text1"/>
          <w:sz w:val="23"/>
          <w:szCs w:val="23"/>
        </w:rPr>
      </w:pPr>
      <w:r w:rsidRPr="00770418">
        <w:rPr>
          <w:rFonts w:ascii="Times New Roman" w:eastAsia="Times New Roman" w:hAnsi="Times New Roman" w:cs="Times New Roman"/>
          <w:i/>
          <w:color w:val="000000" w:themeColor="text1"/>
          <w:sz w:val="23"/>
          <w:szCs w:val="23"/>
        </w:rPr>
        <w:lastRenderedPageBreak/>
        <w:t>Frequency:</w:t>
      </w:r>
      <w:r w:rsidRPr="00770418">
        <w:rPr>
          <w:color w:val="000000" w:themeColor="text1"/>
          <w:sz w:val="23"/>
          <w:szCs w:val="23"/>
        </w:rPr>
        <w:t xml:space="preserve"> </w:t>
      </w:r>
      <w:r w:rsidRPr="00770418">
        <w:rPr>
          <w:rFonts w:ascii="Times New Roman" w:eastAsia="Times New Roman" w:hAnsi="Times New Roman" w:cs="Times New Roman"/>
          <w:color w:val="000000" w:themeColor="text1"/>
          <w:sz w:val="23"/>
          <w:szCs w:val="23"/>
        </w:rPr>
        <w:t>Annually</w:t>
      </w:r>
      <w:r w:rsidR="00EE108E" w:rsidRPr="00770418">
        <w:rPr>
          <w:rFonts w:ascii="Times New Roman" w:eastAsia="Times New Roman" w:hAnsi="Times New Roman" w:cs="Times New Roman"/>
          <w:color w:val="000000" w:themeColor="text1"/>
          <w:sz w:val="23"/>
          <w:szCs w:val="23"/>
        </w:rPr>
        <w:t xml:space="preserve"> for parks surveyed by non-HTLN volunteers or staff</w:t>
      </w:r>
      <w:r w:rsidRPr="00770418">
        <w:rPr>
          <w:rFonts w:ascii="Times New Roman" w:eastAsia="Times New Roman" w:hAnsi="Times New Roman" w:cs="Times New Roman"/>
          <w:color w:val="000000" w:themeColor="text1"/>
          <w:sz w:val="23"/>
          <w:szCs w:val="23"/>
        </w:rPr>
        <w:t>.</w:t>
      </w:r>
    </w:p>
    <w:p w14:paraId="7AB82F1C" w14:textId="77777777" w:rsidR="005D039E" w:rsidRPr="00770418" w:rsidRDefault="005D039E" w:rsidP="002B6752">
      <w:pPr>
        <w:rPr>
          <w:color w:val="000000" w:themeColor="text1"/>
        </w:rPr>
      </w:pPr>
    </w:p>
    <w:p w14:paraId="7E451775" w14:textId="77777777" w:rsidR="00032B05" w:rsidRPr="00770418" w:rsidRDefault="00032B05" w:rsidP="00032B05">
      <w:pPr>
        <w:numPr>
          <w:ilvl w:val="0"/>
          <w:numId w:val="2"/>
        </w:numPr>
        <w:pBdr>
          <w:top w:val="nil"/>
          <w:left w:val="nil"/>
          <w:bottom w:val="nil"/>
          <w:right w:val="nil"/>
          <w:between w:val="nil"/>
        </w:pBdr>
        <w:spacing w:after="200" w:line="276" w:lineRule="auto"/>
        <w:ind w:left="360"/>
        <w:rPr>
          <w:rFonts w:ascii="Arial" w:eastAsia="Arial" w:hAnsi="Arial" w:cs="Arial"/>
          <w:b/>
          <w:color w:val="000000" w:themeColor="text1"/>
        </w:rPr>
      </w:pPr>
      <w:r w:rsidRPr="00770418">
        <w:rPr>
          <w:rFonts w:ascii="Arial" w:eastAsia="Arial" w:hAnsi="Arial" w:cs="Arial"/>
          <w:b/>
          <w:color w:val="000000" w:themeColor="text1"/>
          <w:sz w:val="24"/>
          <w:szCs w:val="24"/>
        </w:rPr>
        <w:t>Trend and Synthesis reports</w:t>
      </w:r>
    </w:p>
    <w:p w14:paraId="3BA1E847" w14:textId="77777777" w:rsidR="00032B05" w:rsidRPr="00770418" w:rsidRDefault="00032B05" w:rsidP="00C26C13">
      <w:pPr>
        <w:pStyle w:val="Heading3"/>
        <w:spacing w:before="0" w:after="200" w:line="276" w:lineRule="auto"/>
        <w:rPr>
          <w:rFonts w:ascii="Times New Roman" w:eastAsia="Times New Roman" w:hAnsi="Times New Roman" w:cs="Times New Roman"/>
          <w:color w:val="000000" w:themeColor="text1"/>
          <w:sz w:val="23"/>
          <w:szCs w:val="23"/>
          <w:u w:val="single"/>
        </w:rPr>
      </w:pPr>
      <w:r w:rsidRPr="00770418">
        <w:rPr>
          <w:rFonts w:ascii="Times New Roman" w:eastAsia="Times New Roman" w:hAnsi="Times New Roman" w:cs="Times New Roman"/>
          <w:i/>
          <w:color w:val="000000" w:themeColor="text1"/>
          <w:sz w:val="23"/>
          <w:szCs w:val="23"/>
        </w:rPr>
        <w:t>Description</w:t>
      </w:r>
      <w:r w:rsidRPr="00770418">
        <w:rPr>
          <w:rFonts w:ascii="Times New Roman" w:eastAsia="Times New Roman" w:hAnsi="Times New Roman" w:cs="Times New Roman"/>
          <w:color w:val="000000" w:themeColor="text1"/>
          <w:sz w:val="23"/>
          <w:szCs w:val="23"/>
        </w:rPr>
        <w:t>: Trend and Synthesis reports describe the standard metrics through time including the most recent visit and prior monitoring visits. Statistics may be used to summarize and present the data in a user</w:t>
      </w:r>
      <w:r w:rsidR="00805734" w:rsidRPr="00770418">
        <w:rPr>
          <w:rFonts w:ascii="Times New Roman" w:eastAsia="Times New Roman" w:hAnsi="Times New Roman" w:cs="Times New Roman"/>
          <w:color w:val="000000" w:themeColor="text1"/>
          <w:sz w:val="23"/>
          <w:szCs w:val="23"/>
        </w:rPr>
        <w:t>-</w:t>
      </w:r>
      <w:r w:rsidRPr="00770418">
        <w:rPr>
          <w:rFonts w:ascii="Times New Roman" w:eastAsia="Times New Roman" w:hAnsi="Times New Roman" w:cs="Times New Roman"/>
          <w:color w:val="000000" w:themeColor="text1"/>
          <w:sz w:val="23"/>
          <w:szCs w:val="23"/>
        </w:rPr>
        <w:t xml:space="preserve">friendly manner as well as to determine if the trend is statistically or ecologically significant when needed. These reports may often be constructed for inclusion in the Natural Resource Data Series (NRDS) or Natural Resource Report (NRR) format. An NRDS format is appropriate when the trend report is limited to routine analysis. An NRR format is appropriate when more in-depth analysis </w:t>
      </w:r>
      <w:r w:rsidR="00805734" w:rsidRPr="00770418">
        <w:rPr>
          <w:rFonts w:ascii="Times New Roman" w:eastAsia="Times New Roman" w:hAnsi="Times New Roman" w:cs="Times New Roman"/>
          <w:color w:val="000000" w:themeColor="text1"/>
          <w:sz w:val="23"/>
          <w:szCs w:val="23"/>
        </w:rPr>
        <w:t xml:space="preserve">is </w:t>
      </w:r>
      <w:r w:rsidRPr="00770418">
        <w:rPr>
          <w:rFonts w:ascii="Times New Roman" w:eastAsia="Times New Roman" w:hAnsi="Times New Roman" w:cs="Times New Roman"/>
          <w:color w:val="000000" w:themeColor="text1"/>
          <w:sz w:val="23"/>
          <w:szCs w:val="23"/>
        </w:rPr>
        <w:t xml:space="preserve">included. Trend reports may take a </w:t>
      </w:r>
      <w:r w:rsidRPr="00770418">
        <w:rPr>
          <w:rFonts w:ascii="Times New Roman" w:eastAsia="Times New Roman" w:hAnsi="Times New Roman" w:cs="Times New Roman"/>
          <w:i/>
          <w:color w:val="000000" w:themeColor="text1"/>
          <w:sz w:val="23"/>
          <w:szCs w:val="23"/>
        </w:rPr>
        <w:t>baseline report</w:t>
      </w:r>
      <w:r w:rsidRPr="00770418">
        <w:rPr>
          <w:rFonts w:ascii="Times New Roman" w:eastAsia="Times New Roman" w:hAnsi="Times New Roman" w:cs="Times New Roman"/>
          <w:color w:val="000000" w:themeColor="text1"/>
          <w:sz w:val="23"/>
          <w:szCs w:val="23"/>
        </w:rPr>
        <w:t xml:space="preserve"> format if new monitoring is initiated in a new park or park unit. Publication of data in peer reviewed scientific journals will also serve as an acceptable trend report. </w:t>
      </w:r>
      <w:r w:rsidR="00DF2267" w:rsidRPr="00770418">
        <w:rPr>
          <w:rFonts w:ascii="Times New Roman" w:eastAsia="Times New Roman" w:hAnsi="Times New Roman" w:cs="Times New Roman"/>
          <w:color w:val="000000" w:themeColor="text1"/>
          <w:sz w:val="23"/>
          <w:szCs w:val="23"/>
        </w:rPr>
        <w:t>See Appendix C</w:t>
      </w:r>
      <w:r w:rsidRPr="00770418">
        <w:rPr>
          <w:rFonts w:ascii="Times New Roman" w:eastAsia="Times New Roman" w:hAnsi="Times New Roman" w:cs="Times New Roman"/>
          <w:color w:val="000000" w:themeColor="text1"/>
          <w:sz w:val="23"/>
          <w:szCs w:val="23"/>
        </w:rPr>
        <w:t xml:space="preserve"> for an example of a trend report.</w:t>
      </w:r>
    </w:p>
    <w:p w14:paraId="4D58C089" w14:textId="77777777" w:rsidR="00032B05" w:rsidRPr="00770418" w:rsidRDefault="00032B05" w:rsidP="00C26C13">
      <w:pPr>
        <w:spacing w:after="200" w:line="276" w:lineRule="auto"/>
        <w:rPr>
          <w:color w:val="000000" w:themeColor="text1"/>
          <w:sz w:val="23"/>
          <w:szCs w:val="23"/>
        </w:rPr>
      </w:pPr>
      <w:r w:rsidRPr="00770418">
        <w:rPr>
          <w:i/>
          <w:color w:val="000000" w:themeColor="text1"/>
          <w:sz w:val="23"/>
          <w:szCs w:val="23"/>
        </w:rPr>
        <w:t>Objectives</w:t>
      </w:r>
      <w:r w:rsidRPr="00770418">
        <w:rPr>
          <w:color w:val="000000" w:themeColor="text1"/>
          <w:sz w:val="23"/>
          <w:szCs w:val="23"/>
        </w:rPr>
        <w:t xml:space="preserve">: These reports should provide: 1) a description of the data, summary information including tables and graphs, and highlight relevant trends 2) context for the metric and status or trend when appropriate 3) </w:t>
      </w:r>
      <w:r w:rsidR="00482F64" w:rsidRPr="00770418">
        <w:rPr>
          <w:color w:val="000000" w:themeColor="text1"/>
          <w:sz w:val="23"/>
          <w:szCs w:val="23"/>
        </w:rPr>
        <w:t xml:space="preserve">identify significant temporal changes in the </w:t>
      </w:r>
      <w:r w:rsidR="00CE3E41" w:rsidRPr="00770418">
        <w:rPr>
          <w:color w:val="000000" w:themeColor="text1"/>
          <w:sz w:val="23"/>
          <w:szCs w:val="23"/>
        </w:rPr>
        <w:t xml:space="preserve">species composition of </w:t>
      </w:r>
      <w:r w:rsidR="00482F64" w:rsidRPr="00770418">
        <w:rPr>
          <w:color w:val="000000" w:themeColor="text1"/>
          <w:sz w:val="23"/>
          <w:szCs w:val="23"/>
        </w:rPr>
        <w:t xml:space="preserve">bird communities </w:t>
      </w:r>
      <w:r w:rsidRPr="00770418">
        <w:rPr>
          <w:color w:val="000000" w:themeColor="text1"/>
          <w:sz w:val="23"/>
          <w:szCs w:val="23"/>
        </w:rPr>
        <w:t xml:space="preserve">and 4) the relationships between </w:t>
      </w:r>
      <w:r w:rsidR="00482F64" w:rsidRPr="00770418">
        <w:rPr>
          <w:color w:val="000000" w:themeColor="text1"/>
          <w:sz w:val="23"/>
          <w:szCs w:val="23"/>
        </w:rPr>
        <w:t>breeding birds</w:t>
      </w:r>
      <w:r w:rsidR="00AC1128" w:rsidRPr="00770418">
        <w:rPr>
          <w:color w:val="000000" w:themeColor="text1"/>
          <w:sz w:val="23"/>
          <w:szCs w:val="23"/>
        </w:rPr>
        <w:t xml:space="preserve">, </w:t>
      </w:r>
      <w:r w:rsidR="00482F64" w:rsidRPr="00770418">
        <w:rPr>
          <w:color w:val="000000" w:themeColor="text1"/>
          <w:sz w:val="23"/>
          <w:szCs w:val="23"/>
        </w:rPr>
        <w:t>their habitat</w:t>
      </w:r>
      <w:r w:rsidR="00AC1128" w:rsidRPr="00770418">
        <w:rPr>
          <w:color w:val="000000" w:themeColor="text1"/>
          <w:sz w:val="23"/>
          <w:szCs w:val="23"/>
        </w:rPr>
        <w:t>,</w:t>
      </w:r>
      <w:r w:rsidR="00482F64" w:rsidRPr="00770418">
        <w:rPr>
          <w:color w:val="000000" w:themeColor="text1"/>
          <w:sz w:val="23"/>
          <w:szCs w:val="23"/>
        </w:rPr>
        <w:t xml:space="preserve"> and the effects</w:t>
      </w:r>
      <w:r w:rsidRPr="00770418">
        <w:rPr>
          <w:color w:val="000000" w:themeColor="text1"/>
          <w:sz w:val="23"/>
          <w:szCs w:val="23"/>
        </w:rPr>
        <w:t xml:space="preserve"> </w:t>
      </w:r>
      <w:r w:rsidR="00AC1128" w:rsidRPr="00770418">
        <w:rPr>
          <w:color w:val="000000" w:themeColor="text1"/>
          <w:sz w:val="23"/>
          <w:szCs w:val="23"/>
        </w:rPr>
        <w:t>of</w:t>
      </w:r>
      <w:r w:rsidRPr="00770418">
        <w:rPr>
          <w:color w:val="000000" w:themeColor="text1"/>
          <w:sz w:val="23"/>
          <w:szCs w:val="23"/>
        </w:rPr>
        <w:t xml:space="preserve"> environmental or other explanatory variables.  </w:t>
      </w:r>
    </w:p>
    <w:p w14:paraId="60DF3251" w14:textId="77777777" w:rsidR="00EE108E" w:rsidRPr="00770418" w:rsidRDefault="00032B05" w:rsidP="00EE108E">
      <w:pPr>
        <w:pStyle w:val="Heading3"/>
        <w:spacing w:before="0" w:after="200" w:line="276" w:lineRule="auto"/>
        <w:rPr>
          <w:rFonts w:ascii="Times New Roman" w:eastAsia="Times New Roman" w:hAnsi="Times New Roman" w:cs="Times New Roman"/>
          <w:color w:val="000000" w:themeColor="text1"/>
          <w:sz w:val="23"/>
          <w:szCs w:val="23"/>
        </w:rPr>
      </w:pPr>
      <w:r w:rsidRPr="00770418">
        <w:rPr>
          <w:rFonts w:ascii="Times New Roman" w:eastAsia="Times New Roman" w:hAnsi="Times New Roman" w:cs="Times New Roman"/>
          <w:i/>
          <w:color w:val="000000" w:themeColor="text1"/>
          <w:sz w:val="23"/>
          <w:szCs w:val="23"/>
        </w:rPr>
        <w:t>Frequency:</w:t>
      </w:r>
      <w:r w:rsidRPr="00770418">
        <w:rPr>
          <w:rFonts w:ascii="Times New Roman" w:eastAsia="Times New Roman" w:hAnsi="Times New Roman" w:cs="Times New Roman"/>
          <w:color w:val="000000" w:themeColor="text1"/>
          <w:sz w:val="23"/>
          <w:szCs w:val="23"/>
        </w:rPr>
        <w:t xml:space="preserve"> </w:t>
      </w:r>
      <w:r w:rsidR="00EE108E" w:rsidRPr="00770418">
        <w:rPr>
          <w:rFonts w:ascii="Times New Roman" w:eastAsia="Times New Roman" w:hAnsi="Times New Roman" w:cs="Times New Roman"/>
          <w:color w:val="000000" w:themeColor="text1"/>
          <w:sz w:val="23"/>
          <w:szCs w:val="23"/>
        </w:rPr>
        <w:t>Every fourth year (</w:t>
      </w:r>
      <w:proofErr w:type="gramStart"/>
      <w:r w:rsidR="00EE108E" w:rsidRPr="00770418">
        <w:rPr>
          <w:rFonts w:ascii="Times New Roman" w:eastAsia="Times New Roman" w:hAnsi="Times New Roman" w:cs="Times New Roman"/>
          <w:color w:val="000000" w:themeColor="text1"/>
          <w:sz w:val="23"/>
          <w:szCs w:val="23"/>
        </w:rPr>
        <w:t>i.e.</w:t>
      </w:r>
      <w:proofErr w:type="gramEnd"/>
      <w:r w:rsidR="00EE108E" w:rsidRPr="00770418">
        <w:rPr>
          <w:rFonts w:ascii="Times New Roman" w:eastAsia="Times New Roman" w:hAnsi="Times New Roman" w:cs="Times New Roman"/>
          <w:color w:val="000000" w:themeColor="text1"/>
          <w:sz w:val="23"/>
          <w:szCs w:val="23"/>
        </w:rPr>
        <w:t xml:space="preserve"> the year a particular park is sampled by HTLN staff). </w:t>
      </w:r>
    </w:p>
    <w:p w14:paraId="6D9A3280" w14:textId="77777777" w:rsidR="00032B05" w:rsidRPr="00770418" w:rsidRDefault="00032B05" w:rsidP="00EE108E">
      <w:pPr>
        <w:pStyle w:val="Heading3"/>
        <w:spacing w:before="0" w:after="200" w:line="276" w:lineRule="auto"/>
        <w:rPr>
          <w:rFonts w:ascii="Arial" w:eastAsia="Arial" w:hAnsi="Arial" w:cs="Arial"/>
          <w:b/>
          <w:color w:val="000000" w:themeColor="text1"/>
        </w:rPr>
      </w:pPr>
      <w:r w:rsidRPr="00770418">
        <w:rPr>
          <w:rFonts w:ascii="Arial" w:eastAsia="Arial" w:hAnsi="Arial" w:cs="Arial"/>
          <w:b/>
          <w:color w:val="000000" w:themeColor="text1"/>
        </w:rPr>
        <w:t>Reporting Series, Templates and Style</w:t>
      </w:r>
    </w:p>
    <w:p w14:paraId="4F9059FA" w14:textId="77777777" w:rsidR="00032B05" w:rsidRPr="00770418" w:rsidRDefault="00032B05" w:rsidP="00C26C13">
      <w:pPr>
        <w:pBdr>
          <w:top w:val="nil"/>
          <w:left w:val="nil"/>
          <w:bottom w:val="nil"/>
          <w:right w:val="nil"/>
          <w:between w:val="nil"/>
        </w:pBdr>
        <w:spacing w:after="200" w:line="276" w:lineRule="auto"/>
        <w:rPr>
          <w:color w:val="000000" w:themeColor="text1"/>
          <w:sz w:val="23"/>
          <w:szCs w:val="23"/>
        </w:rPr>
      </w:pPr>
      <w:r w:rsidRPr="00770418">
        <w:rPr>
          <w:color w:val="000000" w:themeColor="text1"/>
          <w:sz w:val="23"/>
          <w:szCs w:val="23"/>
        </w:rPr>
        <w:t xml:space="preserve">The report templates for the Natural Resource Publication Series (NRPS) should be followed (https://www.nps.gov/im/publication-series.htm). Consult the NRPS website to choose the correct template with which to begin writing. Always start with a fresh template as templates change periodically and old templates can become corrupted. If the report will be sent to a specialist for design and layout, use the author templates. </w:t>
      </w:r>
    </w:p>
    <w:p w14:paraId="6FD8A0DD" w14:textId="77777777" w:rsidR="00032B05" w:rsidRPr="00770418" w:rsidRDefault="00032B05" w:rsidP="00C26C13">
      <w:pPr>
        <w:pBdr>
          <w:top w:val="nil"/>
          <w:left w:val="nil"/>
          <w:bottom w:val="nil"/>
          <w:right w:val="nil"/>
          <w:between w:val="nil"/>
        </w:pBdr>
        <w:spacing w:after="200" w:line="276" w:lineRule="auto"/>
        <w:rPr>
          <w:color w:val="000000" w:themeColor="text1"/>
          <w:sz w:val="23"/>
          <w:szCs w:val="23"/>
        </w:rPr>
      </w:pPr>
      <w:r w:rsidRPr="00770418">
        <w:rPr>
          <w:color w:val="000000" w:themeColor="text1"/>
          <w:sz w:val="23"/>
          <w:szCs w:val="23"/>
        </w:rPr>
        <w:t xml:space="preserve">The Natural Resource Data Series (NRDS) is a non-scholarly series intended for the timely release of basic data sets and data summaries. Data reported in the NRDS are limited to those collected, processed (undergone quality assurance and quality control procedures), and analyzed following methods prescribed in </w:t>
      </w:r>
      <w:proofErr w:type="gramStart"/>
      <w:r w:rsidRPr="00770418">
        <w:rPr>
          <w:color w:val="000000" w:themeColor="text1"/>
          <w:sz w:val="23"/>
          <w:szCs w:val="23"/>
        </w:rPr>
        <w:t>peer-reviewed</w:t>
      </w:r>
      <w:proofErr w:type="gramEnd"/>
      <w:r w:rsidRPr="00770418">
        <w:rPr>
          <w:color w:val="000000" w:themeColor="text1"/>
          <w:sz w:val="23"/>
          <w:szCs w:val="23"/>
        </w:rPr>
        <w:t xml:space="preserve"> and published NPS Inventory &amp; Monitoring protocols. </w:t>
      </w:r>
    </w:p>
    <w:p w14:paraId="64A01E57" w14:textId="77777777" w:rsidR="00032B05" w:rsidRDefault="00032B05" w:rsidP="00C26C13">
      <w:pPr>
        <w:pBdr>
          <w:top w:val="nil"/>
          <w:left w:val="nil"/>
          <w:bottom w:val="nil"/>
          <w:right w:val="nil"/>
          <w:between w:val="nil"/>
        </w:pBdr>
        <w:spacing w:after="200" w:line="276" w:lineRule="auto"/>
        <w:rPr>
          <w:color w:val="000000"/>
          <w:sz w:val="23"/>
          <w:szCs w:val="23"/>
        </w:rPr>
      </w:pPr>
      <w:r w:rsidRPr="00770418">
        <w:rPr>
          <w:color w:val="000000" w:themeColor="text1"/>
          <w:sz w:val="23"/>
          <w:szCs w:val="23"/>
        </w:rPr>
        <w:t>The Natural Resource Report Series (NRR) is used to disseminate information and</w:t>
      </w:r>
      <w:r>
        <w:rPr>
          <w:color w:val="000000"/>
          <w:sz w:val="23"/>
          <w:szCs w:val="23"/>
        </w:rPr>
        <w:t xml:space="preserve"> analysis about natural resources and related topics concerning lands managed by the National Park Service. The series supports the advancement of science, informed decision making, and the achievement of the National Park Service mission. The series also provides a forum for presenting lengthy results that may not be accepted by publications with page limitations.</w:t>
      </w:r>
    </w:p>
    <w:p w14:paraId="6DB8EAB6" w14:textId="77777777" w:rsidR="00032B05" w:rsidRDefault="00032B05" w:rsidP="00C26C13">
      <w:pPr>
        <w:pBdr>
          <w:top w:val="nil"/>
          <w:left w:val="nil"/>
          <w:bottom w:val="nil"/>
          <w:right w:val="nil"/>
          <w:between w:val="nil"/>
        </w:pBdr>
        <w:spacing w:after="200" w:line="276" w:lineRule="auto"/>
        <w:rPr>
          <w:color w:val="000000"/>
          <w:sz w:val="23"/>
          <w:szCs w:val="23"/>
        </w:rPr>
      </w:pPr>
      <w:r>
        <w:rPr>
          <w:color w:val="000000"/>
          <w:sz w:val="23"/>
          <w:szCs w:val="23"/>
        </w:rPr>
        <w:t xml:space="preserve">Standards for scientific writing as recommended in the CBE Style Manual (CBE Style Manual Committee 1994) should be followed. Reports should be direct and concise. Refer also to Mack </w:t>
      </w:r>
      <w:r>
        <w:rPr>
          <w:color w:val="000000"/>
          <w:sz w:val="23"/>
          <w:szCs w:val="23"/>
        </w:rPr>
        <w:lastRenderedPageBreak/>
        <w:t xml:space="preserve">(1986), Day and </w:t>
      </w:r>
      <w:proofErr w:type="spellStart"/>
      <w:r>
        <w:rPr>
          <w:color w:val="000000"/>
          <w:sz w:val="23"/>
          <w:szCs w:val="23"/>
        </w:rPr>
        <w:t>Gastel</w:t>
      </w:r>
      <w:proofErr w:type="spellEnd"/>
      <w:r>
        <w:rPr>
          <w:color w:val="000000"/>
          <w:sz w:val="23"/>
          <w:szCs w:val="23"/>
        </w:rPr>
        <w:t xml:space="preserve"> (2012), and Strunk and White (19</w:t>
      </w:r>
      <w:r>
        <w:rPr>
          <w:sz w:val="23"/>
          <w:szCs w:val="23"/>
        </w:rPr>
        <w:t>7</w:t>
      </w:r>
      <w:r>
        <w:rPr>
          <w:color w:val="000000"/>
          <w:sz w:val="23"/>
          <w:szCs w:val="23"/>
        </w:rPr>
        <w:t>9) for guidelines on appropriate writing style.</w:t>
      </w:r>
    </w:p>
    <w:p w14:paraId="6A1132AA" w14:textId="77777777" w:rsidR="00032B05" w:rsidRDefault="00032B05" w:rsidP="00032B05">
      <w:pPr>
        <w:pStyle w:val="Heading2"/>
        <w:spacing w:before="0" w:after="200"/>
        <w:rPr>
          <w:i w:val="0"/>
          <w:sz w:val="24"/>
          <w:szCs w:val="24"/>
          <w:u w:val="single"/>
        </w:rPr>
      </w:pPr>
      <w:r>
        <w:rPr>
          <w:i w:val="0"/>
          <w:sz w:val="24"/>
          <w:szCs w:val="24"/>
        </w:rPr>
        <w:t>Report peer review</w:t>
      </w:r>
    </w:p>
    <w:p w14:paraId="30D188FD" w14:textId="77777777" w:rsidR="00032B05" w:rsidRPr="00C26C13" w:rsidRDefault="00032B05" w:rsidP="00C26C13">
      <w:pPr>
        <w:spacing w:after="200" w:line="276" w:lineRule="auto"/>
        <w:rPr>
          <w:sz w:val="23"/>
          <w:szCs w:val="23"/>
        </w:rPr>
      </w:pPr>
      <w:r w:rsidRPr="00C26C13">
        <w:rPr>
          <w:sz w:val="23"/>
          <w:szCs w:val="23"/>
        </w:rPr>
        <w:t xml:space="preserve">In 2017, the </w:t>
      </w:r>
      <w:r w:rsidRPr="00C26C13">
        <w:rPr>
          <w:color w:val="000000"/>
          <w:sz w:val="23"/>
          <w:szCs w:val="23"/>
          <w:highlight w:val="white"/>
        </w:rPr>
        <w:t>National Park Service Inventory and Monitoring Division</w:t>
      </w:r>
      <w:r w:rsidRPr="00C26C13">
        <w:rPr>
          <w:sz w:val="23"/>
          <w:szCs w:val="23"/>
        </w:rPr>
        <w:t xml:space="preserve"> (IMD or the Division) issued guidance to IMD staff on the implementation of a peer review process outlined in an interim document issued by the National Park Service in 2008 (NPS 2008). The network’s Process for Implementing Peer Review and Reporting Policy document provides step by step procedures for implementing the division’s guidelines. </w:t>
      </w:r>
    </w:p>
    <w:p w14:paraId="71811498" w14:textId="77777777" w:rsidR="00032B05" w:rsidRPr="00C26C13" w:rsidRDefault="00032B05" w:rsidP="00C26C13">
      <w:pPr>
        <w:pBdr>
          <w:top w:val="nil"/>
          <w:left w:val="nil"/>
          <w:bottom w:val="nil"/>
          <w:right w:val="nil"/>
          <w:between w:val="nil"/>
        </w:pBdr>
        <w:spacing w:after="200" w:line="276" w:lineRule="auto"/>
        <w:rPr>
          <w:color w:val="000000"/>
          <w:sz w:val="23"/>
          <w:szCs w:val="23"/>
        </w:rPr>
      </w:pPr>
      <w:r w:rsidRPr="00C26C13">
        <w:rPr>
          <w:color w:val="000000"/>
          <w:sz w:val="23"/>
          <w:szCs w:val="23"/>
        </w:rPr>
        <w:t xml:space="preserve">Data reported in the NRDS are limited to those collected, processed (undergone quality assurance and quality control procedures), and analyzed following methods prescribed in </w:t>
      </w:r>
      <w:proofErr w:type="gramStart"/>
      <w:r w:rsidRPr="00C26C13">
        <w:rPr>
          <w:color w:val="000000"/>
          <w:sz w:val="23"/>
          <w:szCs w:val="23"/>
        </w:rPr>
        <w:t>peer-reviewed</w:t>
      </w:r>
      <w:proofErr w:type="gramEnd"/>
      <w:r w:rsidRPr="00C26C13">
        <w:rPr>
          <w:color w:val="000000"/>
          <w:sz w:val="23"/>
          <w:szCs w:val="23"/>
        </w:rPr>
        <w:t xml:space="preserve"> and published NPS Inventory &amp; Monitoring protocols. As such, no further peer review is required.</w:t>
      </w:r>
    </w:p>
    <w:p w14:paraId="7FFFFE61" w14:textId="77777777" w:rsidR="00032B05" w:rsidRPr="00C26C13" w:rsidRDefault="00032B05" w:rsidP="00C26C13">
      <w:pPr>
        <w:pBdr>
          <w:top w:val="nil"/>
          <w:left w:val="nil"/>
          <w:bottom w:val="nil"/>
          <w:right w:val="nil"/>
          <w:between w:val="nil"/>
        </w:pBdr>
        <w:spacing w:after="200" w:line="276" w:lineRule="auto"/>
        <w:rPr>
          <w:color w:val="000000"/>
          <w:sz w:val="23"/>
          <w:szCs w:val="23"/>
        </w:rPr>
      </w:pPr>
      <w:r w:rsidRPr="00C26C13">
        <w:rPr>
          <w:color w:val="000000"/>
          <w:sz w:val="23"/>
          <w:szCs w:val="23"/>
        </w:rPr>
        <w:t xml:space="preserve">In many cases, data reported in the NRR series may also be exempt from additional peer review if analyzed following methods in </w:t>
      </w:r>
      <w:proofErr w:type="gramStart"/>
      <w:r w:rsidRPr="00C26C13">
        <w:rPr>
          <w:color w:val="000000"/>
          <w:sz w:val="23"/>
          <w:szCs w:val="23"/>
        </w:rPr>
        <w:t>peer-reviewed</w:t>
      </w:r>
      <w:proofErr w:type="gramEnd"/>
      <w:r w:rsidRPr="00C26C13">
        <w:rPr>
          <w:color w:val="000000"/>
          <w:sz w:val="23"/>
          <w:szCs w:val="23"/>
        </w:rPr>
        <w:t xml:space="preserve"> and published NPS Inventory &amp; Monitoring protocols. In some cases, however, natural resource reports will expand and enhance upon the basic analyses and summaries provided in the protocols and will require peer review. Authors should consult with their supervisor and peer review manager to determine the appropriate level of peer review.  </w:t>
      </w:r>
    </w:p>
    <w:p w14:paraId="1ACED67D" w14:textId="609C8581" w:rsidR="00032B05" w:rsidRPr="00C26C13" w:rsidRDefault="00032B05" w:rsidP="00C26C13">
      <w:pPr>
        <w:spacing w:after="200" w:line="276" w:lineRule="auto"/>
        <w:rPr>
          <w:sz w:val="23"/>
          <w:szCs w:val="23"/>
        </w:rPr>
      </w:pPr>
      <w:r w:rsidRPr="00C26C13">
        <w:rPr>
          <w:sz w:val="23"/>
          <w:szCs w:val="23"/>
        </w:rPr>
        <w:t>Generally</w:t>
      </w:r>
      <w:r w:rsidR="00805734">
        <w:rPr>
          <w:sz w:val="23"/>
          <w:szCs w:val="23"/>
        </w:rPr>
        <w:t>,</w:t>
      </w:r>
      <w:r w:rsidRPr="00C26C13">
        <w:rPr>
          <w:sz w:val="23"/>
          <w:szCs w:val="23"/>
        </w:rPr>
        <w:t xml:space="preserve"> peer review begins when the document is sent to the program manager who assigns peer reviewers and a peer review manager. The review(s) are sent to the peer review manager who then passes on the required changes to the report author(s). After changes are made a response with the new report draft are forwarded to the peer review manager. Upon approval of the manuscript, the author should obtain a management review from the park. After those results are incorporated, a final draft is given to the peer review manager. After approval, the author may send the report to be formatted. After formatting, a manuscript submittal form is </w:t>
      </w:r>
      <w:r w:rsidR="00177C0F" w:rsidRPr="00C26C13">
        <w:rPr>
          <w:sz w:val="23"/>
          <w:szCs w:val="23"/>
        </w:rPr>
        <w:t>completed,</w:t>
      </w:r>
      <w:r w:rsidRPr="00C26C13">
        <w:rPr>
          <w:sz w:val="23"/>
          <w:szCs w:val="23"/>
        </w:rPr>
        <w:t xml:space="preserve"> and the report submitted via the manuscript submittal portal. </w:t>
      </w:r>
    </w:p>
    <w:p w14:paraId="0C0727A5" w14:textId="77777777" w:rsidR="00032B05" w:rsidRPr="00C26C13" w:rsidRDefault="00032B05" w:rsidP="00C26C13">
      <w:pPr>
        <w:spacing w:after="200" w:line="276" w:lineRule="auto"/>
        <w:rPr>
          <w:rFonts w:eastAsia="Arial"/>
          <w:b/>
          <w:sz w:val="23"/>
          <w:szCs w:val="23"/>
        </w:rPr>
      </w:pPr>
      <w:r w:rsidRPr="00C26C13">
        <w:rPr>
          <w:rFonts w:eastAsia="Arial"/>
          <w:b/>
          <w:sz w:val="23"/>
          <w:szCs w:val="23"/>
        </w:rPr>
        <w:t>Report Distribution</w:t>
      </w:r>
    </w:p>
    <w:p w14:paraId="09889B31" w14:textId="77777777" w:rsidR="00032B05" w:rsidRPr="00C26C13" w:rsidRDefault="00032B05" w:rsidP="00C26C13">
      <w:pPr>
        <w:spacing w:after="200" w:line="276" w:lineRule="auto"/>
        <w:rPr>
          <w:sz w:val="23"/>
          <w:szCs w:val="23"/>
        </w:rPr>
      </w:pPr>
      <w:r w:rsidRPr="00C26C13">
        <w:rPr>
          <w:sz w:val="23"/>
          <w:szCs w:val="23"/>
        </w:rPr>
        <w:t>All reports are permanently archived in the Integrated Resource Management Application (IRMA) (</w:t>
      </w:r>
      <w:hyperlink r:id="rId7">
        <w:r w:rsidRPr="00C26C13">
          <w:rPr>
            <w:color w:val="0000FF"/>
            <w:sz w:val="23"/>
            <w:szCs w:val="23"/>
            <w:u w:val="single"/>
          </w:rPr>
          <w:t>https://irma.nps.gov/DataStore/</w:t>
        </w:r>
      </w:hyperlink>
      <w:r w:rsidRPr="00C26C13">
        <w:rPr>
          <w:sz w:val="23"/>
          <w:szCs w:val="23"/>
        </w:rPr>
        <w:t>). Reports are posted to the Heartland Network web site (</w:t>
      </w:r>
      <w:hyperlink r:id="rId8">
        <w:r w:rsidRPr="00C26C13">
          <w:rPr>
            <w:color w:val="0000FF"/>
            <w:sz w:val="23"/>
            <w:szCs w:val="23"/>
            <w:u w:val="single"/>
          </w:rPr>
          <w:t>https://www.nps.gov/im/htln/index.htm</w:t>
        </w:r>
      </w:hyperlink>
      <w:proofErr w:type="gramStart"/>
      <w:r w:rsidRPr="00C26C13">
        <w:rPr>
          <w:color w:val="0000FF"/>
          <w:sz w:val="23"/>
          <w:szCs w:val="23"/>
          <w:u w:val="single"/>
        </w:rPr>
        <w:t xml:space="preserve">), </w:t>
      </w:r>
      <w:r w:rsidRPr="00C26C13">
        <w:rPr>
          <w:sz w:val="23"/>
          <w:szCs w:val="23"/>
        </w:rPr>
        <w:t>and</w:t>
      </w:r>
      <w:proofErr w:type="gramEnd"/>
      <w:r w:rsidRPr="00C26C13">
        <w:rPr>
          <w:sz w:val="23"/>
          <w:szCs w:val="23"/>
        </w:rPr>
        <w:t xml:space="preserve"> tagged so that parks may share through their web sites. Copies of the report, or at a minimum a personal email with the link to the report, are sent to the resource management staff and the superintendent. All data collected are public property and subject to requests under the Freedom of Information Act (FOIA). </w:t>
      </w:r>
    </w:p>
    <w:p w14:paraId="58B66DC2" w14:textId="77777777" w:rsidR="00032B05" w:rsidRPr="00C26C13" w:rsidRDefault="00032B05" w:rsidP="00032B05">
      <w:pPr>
        <w:spacing w:before="200" w:after="200"/>
        <w:rPr>
          <w:rFonts w:ascii="Arial" w:eastAsia="Arial" w:hAnsi="Arial" w:cs="Arial"/>
          <w:b/>
          <w:sz w:val="24"/>
          <w:szCs w:val="24"/>
        </w:rPr>
      </w:pPr>
      <w:r w:rsidRPr="00C26C13">
        <w:rPr>
          <w:rFonts w:ascii="Arial" w:eastAsia="Arial" w:hAnsi="Arial" w:cs="Arial"/>
          <w:b/>
          <w:sz w:val="24"/>
          <w:szCs w:val="24"/>
        </w:rPr>
        <w:t>References</w:t>
      </w:r>
    </w:p>
    <w:p w14:paraId="699D85D6" w14:textId="77777777" w:rsidR="00032B05" w:rsidRPr="00C26C13" w:rsidRDefault="00032B05" w:rsidP="00032B05">
      <w:pPr>
        <w:spacing w:after="200" w:line="276" w:lineRule="auto"/>
        <w:ind w:left="360" w:hanging="360"/>
        <w:rPr>
          <w:sz w:val="23"/>
          <w:szCs w:val="23"/>
        </w:rPr>
      </w:pPr>
      <w:r w:rsidRPr="00C26C13">
        <w:rPr>
          <w:sz w:val="23"/>
          <w:szCs w:val="23"/>
        </w:rPr>
        <w:t xml:space="preserve">CBE Style Manual Committee. 1994. Scientific style and format: the CBE manual for authors, </w:t>
      </w:r>
      <w:proofErr w:type="gramStart"/>
      <w:r w:rsidRPr="00C26C13">
        <w:rPr>
          <w:sz w:val="23"/>
          <w:szCs w:val="23"/>
        </w:rPr>
        <w:t>editors</w:t>
      </w:r>
      <w:proofErr w:type="gramEnd"/>
      <w:r w:rsidRPr="00C26C13">
        <w:rPr>
          <w:sz w:val="23"/>
          <w:szCs w:val="23"/>
        </w:rPr>
        <w:t xml:space="preserve"> and publishers. Sixth edition. Council of Biology Editors, Cambridge University Press, New York, New York, USA.</w:t>
      </w:r>
    </w:p>
    <w:p w14:paraId="5B246531" w14:textId="77777777" w:rsidR="00032B05" w:rsidRPr="00C26C13" w:rsidRDefault="00032B05" w:rsidP="00032B05">
      <w:pPr>
        <w:spacing w:after="200" w:line="276" w:lineRule="auto"/>
        <w:ind w:left="360" w:hanging="360"/>
        <w:rPr>
          <w:sz w:val="23"/>
          <w:szCs w:val="23"/>
        </w:rPr>
      </w:pPr>
      <w:r w:rsidRPr="00C26C13">
        <w:rPr>
          <w:sz w:val="23"/>
          <w:szCs w:val="23"/>
        </w:rPr>
        <w:lastRenderedPageBreak/>
        <w:t xml:space="preserve">Day, R., and B. </w:t>
      </w:r>
      <w:proofErr w:type="spellStart"/>
      <w:r w:rsidRPr="00C26C13">
        <w:rPr>
          <w:sz w:val="23"/>
          <w:szCs w:val="23"/>
        </w:rPr>
        <w:t>Gastel</w:t>
      </w:r>
      <w:proofErr w:type="spellEnd"/>
      <w:r w:rsidRPr="00C26C13">
        <w:rPr>
          <w:sz w:val="23"/>
          <w:szCs w:val="23"/>
        </w:rPr>
        <w:t>. 2012. How to write and publish a scientific paper. Cambridge University Press, Cambridge.</w:t>
      </w:r>
    </w:p>
    <w:p w14:paraId="1E4AEBB5" w14:textId="77777777" w:rsidR="00032B05" w:rsidRPr="00C26C13" w:rsidRDefault="00032B05" w:rsidP="00032B05">
      <w:pPr>
        <w:spacing w:after="200" w:line="276" w:lineRule="auto"/>
        <w:ind w:left="360" w:hanging="360"/>
        <w:rPr>
          <w:sz w:val="23"/>
          <w:szCs w:val="23"/>
        </w:rPr>
      </w:pPr>
      <w:r w:rsidRPr="00C26C13">
        <w:rPr>
          <w:sz w:val="23"/>
          <w:szCs w:val="23"/>
        </w:rPr>
        <w:t xml:space="preserve">Mack, R.N. 1986. Writing with precision, </w:t>
      </w:r>
      <w:proofErr w:type="gramStart"/>
      <w:r w:rsidRPr="00C26C13">
        <w:rPr>
          <w:sz w:val="23"/>
          <w:szCs w:val="23"/>
        </w:rPr>
        <w:t>clarity</w:t>
      </w:r>
      <w:proofErr w:type="gramEnd"/>
      <w:r w:rsidRPr="00C26C13">
        <w:rPr>
          <w:sz w:val="23"/>
          <w:szCs w:val="23"/>
        </w:rPr>
        <w:t xml:space="preserve"> and economy. Bulletin of Ecological Society of America 67:31-35.</w:t>
      </w:r>
    </w:p>
    <w:p w14:paraId="3B414F9A" w14:textId="77777777" w:rsidR="00032B05" w:rsidRPr="00C26C13" w:rsidRDefault="00032B05" w:rsidP="00032B05">
      <w:pPr>
        <w:spacing w:after="200" w:line="276" w:lineRule="auto"/>
        <w:ind w:left="360" w:hanging="360"/>
        <w:rPr>
          <w:sz w:val="23"/>
          <w:szCs w:val="23"/>
        </w:rPr>
      </w:pPr>
      <w:r w:rsidRPr="00C26C13">
        <w:rPr>
          <w:sz w:val="23"/>
          <w:szCs w:val="23"/>
        </w:rPr>
        <w:t>Mitchell, B., A. Chung-</w:t>
      </w:r>
      <w:proofErr w:type="spellStart"/>
      <w:r w:rsidRPr="00C26C13">
        <w:rPr>
          <w:sz w:val="23"/>
          <w:szCs w:val="23"/>
        </w:rPr>
        <w:t>MacCoubrey</w:t>
      </w:r>
      <w:proofErr w:type="spellEnd"/>
      <w:r w:rsidRPr="00C26C13">
        <w:rPr>
          <w:sz w:val="23"/>
          <w:szCs w:val="23"/>
        </w:rPr>
        <w:t xml:space="preserve">, J. Comiskey, L. Garrett, M. </w:t>
      </w:r>
      <w:proofErr w:type="spellStart"/>
      <w:r w:rsidRPr="00C26C13">
        <w:rPr>
          <w:sz w:val="23"/>
          <w:szCs w:val="23"/>
        </w:rPr>
        <w:t>MacCluskie</w:t>
      </w:r>
      <w:proofErr w:type="spellEnd"/>
      <w:r w:rsidRPr="00C26C13">
        <w:rPr>
          <w:sz w:val="23"/>
          <w:szCs w:val="23"/>
        </w:rPr>
        <w:t xml:space="preserve">, B. Moore, T. Philippi, G. Sanders, and J.P. </w:t>
      </w:r>
      <w:proofErr w:type="spellStart"/>
      <w:r w:rsidRPr="00C26C13">
        <w:rPr>
          <w:sz w:val="23"/>
          <w:szCs w:val="23"/>
        </w:rPr>
        <w:t>Schmit</w:t>
      </w:r>
      <w:proofErr w:type="spellEnd"/>
      <w:r w:rsidRPr="00C26C13">
        <w:rPr>
          <w:sz w:val="23"/>
          <w:szCs w:val="23"/>
        </w:rPr>
        <w:t>. 2018. Inventory and Monitoring Division protocol review guidance. Natural Resource Report NPS/NRSS/IMD/NRR—2018/1644. National Park Service, Fort Collins, Colorado.</w:t>
      </w:r>
    </w:p>
    <w:p w14:paraId="5397A069" w14:textId="77777777" w:rsidR="00032B05" w:rsidRPr="00C26C13" w:rsidRDefault="00032B05" w:rsidP="00032B05">
      <w:pPr>
        <w:spacing w:after="200" w:line="276" w:lineRule="auto"/>
        <w:ind w:left="360" w:hanging="360"/>
        <w:rPr>
          <w:sz w:val="23"/>
          <w:szCs w:val="23"/>
        </w:rPr>
      </w:pPr>
      <w:r w:rsidRPr="00C26C13">
        <w:rPr>
          <w:sz w:val="23"/>
          <w:szCs w:val="23"/>
        </w:rPr>
        <w:t xml:space="preserve">National Park Service (NPS). 2008. </w:t>
      </w:r>
      <w:hyperlink r:id="rId9">
        <w:r w:rsidRPr="00C26C13">
          <w:rPr>
            <w:color w:val="0000FF"/>
            <w:sz w:val="23"/>
            <w:szCs w:val="23"/>
            <w:u w:val="single"/>
          </w:rPr>
          <w:t>Interim Guidance Document Governing Code of Conduct, Peer Review, and Information Quality Correction for National Park Service Cultural and Natural Resource Disciplines</w:t>
        </w:r>
      </w:hyperlink>
      <w:r w:rsidRPr="00C26C13">
        <w:rPr>
          <w:sz w:val="23"/>
          <w:szCs w:val="23"/>
        </w:rPr>
        <w:t>.</w:t>
      </w:r>
    </w:p>
    <w:p w14:paraId="7AF1B156" w14:textId="77777777" w:rsidR="00032B05" w:rsidRPr="00C26C13" w:rsidRDefault="00032B05" w:rsidP="00032B05">
      <w:pPr>
        <w:spacing w:after="200" w:line="276" w:lineRule="auto"/>
        <w:ind w:left="360" w:hanging="360"/>
        <w:rPr>
          <w:color w:val="000000"/>
          <w:sz w:val="23"/>
          <w:szCs w:val="23"/>
          <w:highlight w:val="white"/>
        </w:rPr>
      </w:pPr>
      <w:r w:rsidRPr="00C26C13">
        <w:rPr>
          <w:color w:val="000000"/>
          <w:sz w:val="23"/>
          <w:szCs w:val="23"/>
          <w:highlight w:val="white"/>
        </w:rPr>
        <w:t>National Park Service. 2017. Peer review, publication, and administrative recordkeeping requirements for scholarly and science information disseminated by the NPS Inventory and Monitoring Division. Inventory and Monitoring Division. Fort Collins, CO</w:t>
      </w:r>
    </w:p>
    <w:p w14:paraId="252D1E3D" w14:textId="77777777" w:rsidR="00032B05" w:rsidRPr="00C26C13" w:rsidRDefault="00032B05" w:rsidP="00032B05">
      <w:pPr>
        <w:spacing w:after="200" w:line="276" w:lineRule="auto"/>
        <w:ind w:left="360" w:hanging="360"/>
        <w:rPr>
          <w:sz w:val="23"/>
          <w:szCs w:val="23"/>
        </w:rPr>
      </w:pPr>
      <w:r w:rsidRPr="00C26C13">
        <w:rPr>
          <w:sz w:val="23"/>
          <w:szCs w:val="23"/>
        </w:rPr>
        <w:t>Olson, R. 2009. Don’t be such a scientist: Talking substance in an age of style. Island Press, 216 pages.</w:t>
      </w:r>
    </w:p>
    <w:p w14:paraId="4EEDD683" w14:textId="77777777" w:rsidR="00032B05" w:rsidRPr="00C26C13" w:rsidRDefault="00032B05" w:rsidP="00032B05">
      <w:pPr>
        <w:spacing w:after="200" w:line="276" w:lineRule="auto"/>
        <w:ind w:left="360" w:hanging="360"/>
        <w:rPr>
          <w:rFonts w:ascii="Arial" w:eastAsia="Arial" w:hAnsi="Arial" w:cs="Arial"/>
          <w:b/>
          <w:sz w:val="23"/>
          <w:szCs w:val="23"/>
        </w:rPr>
      </w:pPr>
      <w:r w:rsidRPr="00C26C13">
        <w:rPr>
          <w:sz w:val="23"/>
          <w:szCs w:val="23"/>
        </w:rPr>
        <w:t xml:space="preserve">Strunk, W. </w:t>
      </w:r>
      <w:proofErr w:type="gramStart"/>
      <w:r w:rsidRPr="00C26C13">
        <w:rPr>
          <w:sz w:val="23"/>
          <w:szCs w:val="23"/>
        </w:rPr>
        <w:t>Jr.</w:t>
      </w:r>
      <w:proofErr w:type="gramEnd"/>
      <w:r w:rsidRPr="00C26C13">
        <w:rPr>
          <w:sz w:val="23"/>
          <w:szCs w:val="23"/>
        </w:rPr>
        <w:t xml:space="preserve"> and E.B. White. 1979. The Elements of Style. Fourth Edition. Macmillan, New York, New York, USA.</w:t>
      </w:r>
    </w:p>
    <w:p w14:paraId="154B3CF4" w14:textId="77777777" w:rsidR="00032B05" w:rsidRDefault="00032B05" w:rsidP="00032B05">
      <w:pPr>
        <w:spacing w:after="200" w:line="276" w:lineRule="auto"/>
        <w:ind w:hanging="360"/>
        <w:rPr>
          <w:rFonts w:ascii="Arial" w:eastAsia="Arial" w:hAnsi="Arial" w:cs="Arial"/>
          <w:b/>
        </w:rPr>
      </w:pPr>
    </w:p>
    <w:p w14:paraId="026E1C8F" w14:textId="77777777" w:rsidR="00032B05" w:rsidRDefault="00032B05" w:rsidP="00032B05">
      <w:pPr>
        <w:spacing w:after="200" w:line="276" w:lineRule="auto"/>
        <w:ind w:hanging="360"/>
        <w:rPr>
          <w:rFonts w:ascii="Arial" w:eastAsia="Arial" w:hAnsi="Arial" w:cs="Arial"/>
          <w:b/>
        </w:rPr>
      </w:pPr>
    </w:p>
    <w:p w14:paraId="554A4B1A" w14:textId="77777777" w:rsidR="00032B05" w:rsidRDefault="00032B05" w:rsidP="00032B05">
      <w:pPr>
        <w:spacing w:after="200" w:line="276" w:lineRule="auto"/>
        <w:ind w:hanging="360"/>
        <w:rPr>
          <w:rFonts w:ascii="Arial" w:eastAsia="Arial" w:hAnsi="Arial" w:cs="Arial"/>
          <w:b/>
        </w:rPr>
      </w:pPr>
    </w:p>
    <w:p w14:paraId="1E300449" w14:textId="77777777" w:rsidR="00032B05" w:rsidRDefault="00032B05" w:rsidP="00032B05">
      <w:pPr>
        <w:spacing w:after="200" w:line="276" w:lineRule="auto"/>
        <w:ind w:hanging="360"/>
        <w:rPr>
          <w:rFonts w:ascii="Arial" w:eastAsia="Arial" w:hAnsi="Arial" w:cs="Arial"/>
          <w:b/>
        </w:rPr>
      </w:pPr>
    </w:p>
    <w:p w14:paraId="332114D9" w14:textId="77777777" w:rsidR="00032B05" w:rsidRDefault="00032B05" w:rsidP="00032B05">
      <w:pPr>
        <w:spacing w:after="200" w:line="276" w:lineRule="auto"/>
        <w:ind w:hanging="360"/>
        <w:rPr>
          <w:rFonts w:ascii="Arial" w:eastAsia="Arial" w:hAnsi="Arial" w:cs="Arial"/>
          <w:b/>
        </w:rPr>
      </w:pPr>
    </w:p>
    <w:p w14:paraId="1729A8BE" w14:textId="77777777" w:rsidR="00032B05" w:rsidRDefault="00032B05" w:rsidP="00032B05">
      <w:pPr>
        <w:spacing w:after="200" w:line="276" w:lineRule="auto"/>
        <w:ind w:hanging="360"/>
        <w:rPr>
          <w:rFonts w:ascii="Arial" w:eastAsia="Arial" w:hAnsi="Arial" w:cs="Arial"/>
          <w:b/>
        </w:rPr>
      </w:pPr>
    </w:p>
    <w:p w14:paraId="343B47AF" w14:textId="77777777" w:rsidR="00032B05" w:rsidRDefault="00032B05" w:rsidP="00032B05">
      <w:pPr>
        <w:spacing w:after="200" w:line="276" w:lineRule="auto"/>
        <w:ind w:hanging="360"/>
        <w:rPr>
          <w:rFonts w:ascii="Arial" w:eastAsia="Arial" w:hAnsi="Arial" w:cs="Arial"/>
          <w:b/>
        </w:rPr>
      </w:pPr>
    </w:p>
    <w:p w14:paraId="6139C310" w14:textId="77777777" w:rsidR="00032B05" w:rsidRDefault="00032B05" w:rsidP="00032B05">
      <w:pPr>
        <w:spacing w:after="200" w:line="276" w:lineRule="auto"/>
        <w:ind w:hanging="360"/>
        <w:rPr>
          <w:rFonts w:ascii="Arial" w:eastAsia="Arial" w:hAnsi="Arial" w:cs="Arial"/>
          <w:b/>
        </w:rPr>
      </w:pPr>
    </w:p>
    <w:p w14:paraId="7FFD2961" w14:textId="77777777" w:rsidR="00F20DCD" w:rsidRDefault="00F20DCD" w:rsidP="00032B05">
      <w:pPr>
        <w:spacing w:after="200" w:line="276" w:lineRule="auto"/>
        <w:ind w:hanging="360"/>
        <w:rPr>
          <w:rFonts w:ascii="Arial" w:eastAsia="Arial" w:hAnsi="Arial" w:cs="Arial"/>
          <w:b/>
        </w:rPr>
      </w:pPr>
    </w:p>
    <w:p w14:paraId="2E297602" w14:textId="77777777" w:rsidR="00F20DCD" w:rsidRDefault="00F20DCD" w:rsidP="00032B05">
      <w:pPr>
        <w:spacing w:after="200" w:line="276" w:lineRule="auto"/>
        <w:ind w:hanging="360"/>
        <w:rPr>
          <w:rFonts w:ascii="Arial" w:eastAsia="Arial" w:hAnsi="Arial" w:cs="Arial"/>
          <w:b/>
        </w:rPr>
      </w:pPr>
    </w:p>
    <w:p w14:paraId="07A109AA" w14:textId="77777777" w:rsidR="00F20DCD" w:rsidRDefault="00F20DCD" w:rsidP="00032B05">
      <w:pPr>
        <w:spacing w:after="200" w:line="276" w:lineRule="auto"/>
        <w:ind w:hanging="360"/>
        <w:rPr>
          <w:rFonts w:ascii="Arial" w:eastAsia="Arial" w:hAnsi="Arial" w:cs="Arial"/>
          <w:b/>
        </w:rPr>
      </w:pPr>
    </w:p>
    <w:p w14:paraId="47FC778E" w14:textId="77777777" w:rsidR="00F20DCD" w:rsidRDefault="00F20DCD" w:rsidP="00032B05">
      <w:pPr>
        <w:spacing w:after="200" w:line="276" w:lineRule="auto"/>
        <w:ind w:hanging="360"/>
        <w:rPr>
          <w:rFonts w:ascii="Arial" w:eastAsia="Arial" w:hAnsi="Arial" w:cs="Arial"/>
          <w:b/>
        </w:rPr>
      </w:pPr>
    </w:p>
    <w:p w14:paraId="3B83504A" w14:textId="77777777" w:rsidR="00F20DCD" w:rsidRDefault="00F20DCD" w:rsidP="00032B05">
      <w:pPr>
        <w:spacing w:after="200" w:line="276" w:lineRule="auto"/>
        <w:ind w:hanging="360"/>
        <w:rPr>
          <w:rFonts w:ascii="Arial" w:eastAsia="Arial" w:hAnsi="Arial" w:cs="Arial"/>
          <w:b/>
        </w:rPr>
      </w:pPr>
    </w:p>
    <w:p w14:paraId="343F05DE" w14:textId="77777777" w:rsidR="00032B05" w:rsidRPr="00032B05" w:rsidRDefault="00032B05" w:rsidP="00032B05">
      <w:pPr>
        <w:spacing w:before="120" w:after="200"/>
        <w:rPr>
          <w:rFonts w:ascii="Arial" w:eastAsia="Arial" w:hAnsi="Arial" w:cs="Arial"/>
          <w:b/>
          <w:sz w:val="24"/>
          <w:szCs w:val="24"/>
        </w:rPr>
      </w:pPr>
      <w:r w:rsidRPr="00032B05">
        <w:rPr>
          <w:rFonts w:ascii="Arial" w:eastAsia="Arial" w:hAnsi="Arial" w:cs="Arial"/>
          <w:b/>
          <w:sz w:val="24"/>
          <w:szCs w:val="24"/>
        </w:rPr>
        <w:lastRenderedPageBreak/>
        <w:t xml:space="preserve">SOP 8 – Appendix A. </w:t>
      </w:r>
      <w:r w:rsidRPr="00032B05">
        <w:rPr>
          <w:rFonts w:ascii="Arial" w:eastAsia="Arial" w:hAnsi="Arial" w:cs="Arial"/>
          <w:b/>
          <w:color w:val="000000"/>
          <w:sz w:val="24"/>
          <w:szCs w:val="24"/>
        </w:rPr>
        <w:t xml:space="preserve">Annual Operations Review and Data Quality Assessment Checklist </w:t>
      </w:r>
    </w:p>
    <w:p w14:paraId="70D0F7CD" w14:textId="77777777" w:rsidR="008B4116" w:rsidRDefault="003F1AD0" w:rsidP="003F1AD0">
      <w:r>
        <w:rPr>
          <w:noProof/>
        </w:rPr>
        <w:drawing>
          <wp:inline distT="0" distB="0" distL="0" distR="0" wp14:anchorId="1F84CE7A" wp14:editId="44F1F430">
            <wp:extent cx="5943600" cy="714438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7144385"/>
                    </a:xfrm>
                    <a:prstGeom prst="rect">
                      <a:avLst/>
                    </a:prstGeom>
                    <a:ln/>
                  </pic:spPr>
                </pic:pic>
              </a:graphicData>
            </a:graphic>
          </wp:inline>
        </w:drawing>
      </w:r>
    </w:p>
    <w:p w14:paraId="1BBF71BB" w14:textId="77777777" w:rsidR="0073349A" w:rsidRDefault="0073349A" w:rsidP="003F1AD0">
      <w:pPr>
        <w:rPr>
          <w:sz w:val="23"/>
          <w:szCs w:val="23"/>
        </w:rPr>
      </w:pPr>
    </w:p>
    <w:p w14:paraId="1A7AC8F6" w14:textId="77777777" w:rsidR="00F20DCD" w:rsidRDefault="00F20DCD" w:rsidP="003F1AD0">
      <w:pPr>
        <w:rPr>
          <w:sz w:val="23"/>
          <w:szCs w:val="23"/>
        </w:rPr>
      </w:pPr>
    </w:p>
    <w:p w14:paraId="737C376B" w14:textId="77777777" w:rsidR="00F20DCD" w:rsidRDefault="00F20DCD" w:rsidP="003F1AD0">
      <w:pPr>
        <w:rPr>
          <w:sz w:val="23"/>
          <w:szCs w:val="23"/>
        </w:rPr>
      </w:pPr>
    </w:p>
    <w:p w14:paraId="7F66EA98" w14:textId="77777777" w:rsidR="00B45B4E" w:rsidRDefault="00B45B4E" w:rsidP="003F1AD0">
      <w:pPr>
        <w:rPr>
          <w:sz w:val="23"/>
          <w:szCs w:val="23"/>
        </w:rPr>
      </w:pPr>
    </w:p>
    <w:p w14:paraId="2A42CA9F" w14:textId="77777777" w:rsidR="0073349A" w:rsidRDefault="0073349A" w:rsidP="003F1AD0">
      <w:pPr>
        <w:rPr>
          <w:sz w:val="23"/>
          <w:szCs w:val="23"/>
        </w:rPr>
      </w:pPr>
    </w:p>
    <w:p w14:paraId="5F6403E9" w14:textId="77777777" w:rsidR="0073349A" w:rsidRDefault="0073349A" w:rsidP="0073349A">
      <w:pPr>
        <w:rPr>
          <w:rFonts w:ascii="Arial" w:eastAsia="Arial" w:hAnsi="Arial" w:cs="Arial"/>
          <w:b/>
          <w:sz w:val="24"/>
          <w:szCs w:val="24"/>
        </w:rPr>
      </w:pPr>
      <w:r w:rsidRPr="0073349A">
        <w:rPr>
          <w:rFonts w:ascii="Arial" w:eastAsia="Arial" w:hAnsi="Arial" w:cs="Arial"/>
          <w:b/>
          <w:sz w:val="24"/>
          <w:szCs w:val="24"/>
        </w:rPr>
        <w:t>SOP 8 – Appendix B. Example Annual Report</w:t>
      </w:r>
    </w:p>
    <w:p w14:paraId="1AF6ECCB" w14:textId="4AD86037" w:rsidR="00BF3E7B" w:rsidRDefault="00BF3E7B" w:rsidP="0073349A">
      <w:pPr>
        <w:rPr>
          <w:rFonts w:ascii="Arial" w:eastAsia="Arial" w:hAnsi="Arial" w:cs="Arial"/>
          <w:b/>
          <w:sz w:val="24"/>
          <w:szCs w:val="24"/>
        </w:rPr>
      </w:pPr>
    </w:p>
    <w:p w14:paraId="36D59E7F" w14:textId="77777777" w:rsidR="00725FB5" w:rsidRPr="00CC0F65" w:rsidRDefault="00725FB5" w:rsidP="00725FB5">
      <w:pPr>
        <w:spacing w:after="120"/>
        <w:rPr>
          <w:rFonts w:ascii="Arial" w:hAnsi="Arial" w:cs="Arial"/>
        </w:rPr>
      </w:pPr>
      <w:r w:rsidRPr="00CC0F65">
        <w:rPr>
          <w:rFonts w:ascii="Arial" w:hAnsi="Arial" w:cs="Arial"/>
        </w:rPr>
        <w:t>Table 1. Number of individuals encountered per plot visit, and proportion of plots out of 24 occupied by breeding bird species at George Washington Carver National Monument, Missouri during the 2017 bird surveys. Number of individuals per plot, and proportion of plots occupied includes all individuals recorded on plots during a 5-minute survey, including flyovers.</w:t>
      </w:r>
    </w:p>
    <w:tbl>
      <w:tblPr>
        <w:tblStyle w:val="TableGrid"/>
        <w:tblW w:w="7920" w:type="dxa"/>
        <w:tblLayout w:type="fixed"/>
        <w:tblLook w:val="01E0" w:firstRow="1" w:lastRow="1" w:firstColumn="1" w:lastColumn="1" w:noHBand="0" w:noVBand="0"/>
      </w:tblPr>
      <w:tblGrid>
        <w:gridCol w:w="3690"/>
        <w:gridCol w:w="1350"/>
        <w:gridCol w:w="1440"/>
        <w:gridCol w:w="1440"/>
      </w:tblGrid>
      <w:tr w:rsidR="00725FB5" w:rsidRPr="002B6752" w14:paraId="46D53EE2" w14:textId="77777777" w:rsidTr="00CC0F65">
        <w:trPr>
          <w:trHeight w:val="369"/>
        </w:trPr>
        <w:tc>
          <w:tcPr>
            <w:tcW w:w="3690" w:type="dxa"/>
            <w:tcBorders>
              <w:top w:val="single" w:sz="4" w:space="0" w:color="auto"/>
              <w:left w:val="nil"/>
              <w:bottom w:val="single" w:sz="4" w:space="0" w:color="auto"/>
              <w:right w:val="nil"/>
            </w:tcBorders>
            <w:shd w:val="clear" w:color="auto" w:fill="auto"/>
            <w:vAlign w:val="center"/>
          </w:tcPr>
          <w:p w14:paraId="2255DEF5" w14:textId="77777777" w:rsidR="00725FB5" w:rsidRPr="00CC0F65" w:rsidRDefault="00725FB5" w:rsidP="00CD652B">
            <w:pPr>
              <w:rPr>
                <w:rFonts w:ascii="Arial" w:hAnsi="Arial" w:cs="Arial"/>
              </w:rPr>
            </w:pPr>
          </w:p>
          <w:p w14:paraId="53571905" w14:textId="77777777" w:rsidR="00725FB5" w:rsidRPr="00CC0F65" w:rsidRDefault="00725FB5" w:rsidP="00CD652B">
            <w:pPr>
              <w:rPr>
                <w:rFonts w:ascii="Arial" w:hAnsi="Arial" w:cs="Arial"/>
              </w:rPr>
            </w:pPr>
          </w:p>
          <w:p w14:paraId="4F67C19D" w14:textId="77777777" w:rsidR="00725FB5" w:rsidRPr="00CC0F65" w:rsidRDefault="00725FB5" w:rsidP="00CD652B">
            <w:pPr>
              <w:rPr>
                <w:rFonts w:ascii="Arial" w:hAnsi="Arial" w:cs="Arial"/>
              </w:rPr>
            </w:pPr>
            <w:r w:rsidRPr="00CC0F65">
              <w:rPr>
                <w:rFonts w:ascii="Arial" w:hAnsi="Arial" w:cs="Arial"/>
              </w:rPr>
              <w:t>Common name</w:t>
            </w:r>
          </w:p>
        </w:tc>
        <w:tc>
          <w:tcPr>
            <w:tcW w:w="1350" w:type="dxa"/>
            <w:tcBorders>
              <w:top w:val="single" w:sz="4" w:space="0" w:color="auto"/>
              <w:left w:val="nil"/>
              <w:bottom w:val="single" w:sz="4" w:space="0" w:color="auto"/>
              <w:right w:val="nil"/>
            </w:tcBorders>
            <w:vAlign w:val="center"/>
          </w:tcPr>
          <w:p w14:paraId="5A7B73FB" w14:textId="77777777" w:rsidR="00725FB5" w:rsidRPr="00CC0F65" w:rsidRDefault="00725FB5" w:rsidP="00CD652B">
            <w:pPr>
              <w:jc w:val="center"/>
              <w:rPr>
                <w:rFonts w:ascii="Arial" w:hAnsi="Arial" w:cs="Arial"/>
              </w:rPr>
            </w:pPr>
          </w:p>
          <w:p w14:paraId="4D1D5D1E" w14:textId="77777777" w:rsidR="00725FB5" w:rsidRPr="00CC0F65" w:rsidRDefault="00725FB5" w:rsidP="00CD652B">
            <w:pPr>
              <w:jc w:val="center"/>
              <w:rPr>
                <w:rFonts w:ascii="Arial" w:hAnsi="Arial" w:cs="Arial"/>
              </w:rPr>
            </w:pPr>
          </w:p>
          <w:p w14:paraId="7A8A282E" w14:textId="77777777" w:rsidR="00725FB5" w:rsidRPr="00CC0F65" w:rsidRDefault="00725FB5" w:rsidP="00CD652B">
            <w:pPr>
              <w:jc w:val="center"/>
              <w:rPr>
                <w:rFonts w:ascii="Arial" w:hAnsi="Arial" w:cs="Arial"/>
              </w:rPr>
            </w:pPr>
            <w:r w:rsidRPr="00CC0F65">
              <w:rPr>
                <w:rFonts w:ascii="Arial" w:hAnsi="Arial" w:cs="Arial"/>
              </w:rPr>
              <w:t>Residency</w:t>
            </w:r>
            <w:r w:rsidRPr="00CC0F65">
              <w:rPr>
                <w:rFonts w:ascii="Arial" w:hAnsi="Arial" w:cs="Arial"/>
                <w:vertAlign w:val="superscript"/>
              </w:rPr>
              <w:t>1</w:t>
            </w:r>
          </w:p>
        </w:tc>
        <w:tc>
          <w:tcPr>
            <w:tcW w:w="1440" w:type="dxa"/>
            <w:tcBorders>
              <w:top w:val="single" w:sz="4" w:space="0" w:color="auto"/>
              <w:left w:val="nil"/>
              <w:bottom w:val="single" w:sz="4" w:space="0" w:color="auto"/>
              <w:right w:val="nil"/>
            </w:tcBorders>
            <w:vAlign w:val="center"/>
          </w:tcPr>
          <w:p w14:paraId="21345636" w14:textId="77777777" w:rsidR="00725FB5" w:rsidRPr="00CC0F65" w:rsidRDefault="00725FB5" w:rsidP="002B6752">
            <w:pPr>
              <w:jc w:val="center"/>
              <w:rPr>
                <w:rFonts w:ascii="Arial" w:hAnsi="Arial" w:cs="Arial"/>
              </w:rPr>
            </w:pPr>
          </w:p>
          <w:p w14:paraId="6FDC25DD" w14:textId="77777777" w:rsidR="00725FB5" w:rsidRPr="00CC0F65" w:rsidRDefault="00725FB5" w:rsidP="002B6752">
            <w:pPr>
              <w:jc w:val="center"/>
              <w:rPr>
                <w:rFonts w:ascii="Arial" w:hAnsi="Arial" w:cs="Arial"/>
              </w:rPr>
            </w:pPr>
            <w:r w:rsidRPr="00CC0F65">
              <w:rPr>
                <w:rFonts w:ascii="Arial" w:hAnsi="Arial" w:cs="Arial"/>
              </w:rPr>
              <w:t>Individuals / plot visit</w:t>
            </w:r>
          </w:p>
        </w:tc>
        <w:tc>
          <w:tcPr>
            <w:tcW w:w="1440" w:type="dxa"/>
            <w:tcBorders>
              <w:top w:val="single" w:sz="4" w:space="0" w:color="auto"/>
              <w:left w:val="nil"/>
              <w:bottom w:val="single" w:sz="4" w:space="0" w:color="auto"/>
              <w:right w:val="nil"/>
            </w:tcBorders>
            <w:vAlign w:val="bottom"/>
          </w:tcPr>
          <w:p w14:paraId="6BA57DBA" w14:textId="77777777" w:rsidR="00725FB5" w:rsidRPr="00CC0F65" w:rsidRDefault="00725FB5" w:rsidP="00CD652B">
            <w:pPr>
              <w:jc w:val="center"/>
              <w:rPr>
                <w:rFonts w:ascii="Arial" w:hAnsi="Arial" w:cs="Arial"/>
              </w:rPr>
            </w:pPr>
            <w:r w:rsidRPr="00CC0F65">
              <w:rPr>
                <w:rFonts w:ascii="Arial" w:hAnsi="Arial" w:cs="Arial"/>
              </w:rPr>
              <w:t>Proportion of plots occupied</w:t>
            </w:r>
          </w:p>
        </w:tc>
      </w:tr>
      <w:tr w:rsidR="00725FB5" w:rsidRPr="002B6752" w14:paraId="5D48E7CF" w14:textId="77777777" w:rsidTr="00CC0F65">
        <w:trPr>
          <w:trHeight w:val="202"/>
        </w:trPr>
        <w:tc>
          <w:tcPr>
            <w:tcW w:w="3690" w:type="dxa"/>
            <w:tcBorders>
              <w:top w:val="nil"/>
              <w:left w:val="nil"/>
              <w:bottom w:val="nil"/>
              <w:right w:val="nil"/>
            </w:tcBorders>
            <w:vAlign w:val="center"/>
          </w:tcPr>
          <w:p w14:paraId="7DDA36BE" w14:textId="77777777" w:rsidR="00725FB5" w:rsidRPr="002B6752" w:rsidRDefault="00725FB5" w:rsidP="00CD652B">
            <w:pPr>
              <w:rPr>
                <w:rFonts w:ascii="Arial" w:hAnsi="Arial" w:cs="Arial"/>
              </w:rPr>
            </w:pPr>
            <w:r w:rsidRPr="002B6752">
              <w:rPr>
                <w:rFonts w:ascii="Arial" w:hAnsi="Arial" w:cs="Arial"/>
              </w:rPr>
              <w:t>Acadian Flycatcher</w:t>
            </w:r>
          </w:p>
        </w:tc>
        <w:tc>
          <w:tcPr>
            <w:tcW w:w="1350" w:type="dxa"/>
            <w:tcBorders>
              <w:top w:val="single" w:sz="4" w:space="0" w:color="auto"/>
              <w:left w:val="nil"/>
              <w:bottom w:val="nil"/>
              <w:right w:val="nil"/>
            </w:tcBorders>
            <w:vAlign w:val="center"/>
          </w:tcPr>
          <w:p w14:paraId="377324A4"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single" w:sz="4" w:space="0" w:color="auto"/>
              <w:left w:val="nil"/>
              <w:bottom w:val="nil"/>
              <w:right w:val="nil"/>
            </w:tcBorders>
            <w:vAlign w:val="center"/>
          </w:tcPr>
          <w:p w14:paraId="575166BE"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single" w:sz="4" w:space="0" w:color="auto"/>
              <w:left w:val="nil"/>
              <w:bottom w:val="nil"/>
              <w:right w:val="nil"/>
            </w:tcBorders>
            <w:vAlign w:val="center"/>
          </w:tcPr>
          <w:p w14:paraId="68DF6595"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21435790" w14:textId="77777777" w:rsidTr="00CC0F65">
        <w:trPr>
          <w:trHeight w:val="202"/>
        </w:trPr>
        <w:tc>
          <w:tcPr>
            <w:tcW w:w="3690" w:type="dxa"/>
            <w:tcBorders>
              <w:top w:val="nil"/>
              <w:left w:val="nil"/>
              <w:bottom w:val="nil"/>
              <w:right w:val="nil"/>
            </w:tcBorders>
            <w:vAlign w:val="center"/>
          </w:tcPr>
          <w:p w14:paraId="50F1D281" w14:textId="77777777" w:rsidR="00725FB5" w:rsidRPr="002B6752" w:rsidRDefault="00725FB5" w:rsidP="00CD652B">
            <w:pPr>
              <w:rPr>
                <w:rFonts w:ascii="Arial" w:hAnsi="Arial" w:cs="Arial"/>
              </w:rPr>
            </w:pPr>
            <w:r w:rsidRPr="002B6752">
              <w:rPr>
                <w:rFonts w:ascii="Arial" w:hAnsi="Arial" w:cs="Arial"/>
              </w:rPr>
              <w:t>American Coot</w:t>
            </w:r>
          </w:p>
        </w:tc>
        <w:tc>
          <w:tcPr>
            <w:tcW w:w="1350" w:type="dxa"/>
            <w:tcBorders>
              <w:top w:val="nil"/>
              <w:left w:val="nil"/>
              <w:bottom w:val="nil"/>
              <w:right w:val="nil"/>
            </w:tcBorders>
            <w:vAlign w:val="center"/>
          </w:tcPr>
          <w:p w14:paraId="682584B0"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02604E60"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43AB64B5"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7AF9738F" w14:textId="77777777" w:rsidTr="00CC0F65">
        <w:trPr>
          <w:trHeight w:val="202"/>
        </w:trPr>
        <w:tc>
          <w:tcPr>
            <w:tcW w:w="3690" w:type="dxa"/>
            <w:tcBorders>
              <w:top w:val="nil"/>
              <w:left w:val="nil"/>
              <w:bottom w:val="nil"/>
              <w:right w:val="nil"/>
            </w:tcBorders>
            <w:vAlign w:val="center"/>
          </w:tcPr>
          <w:p w14:paraId="2F82F7B2" w14:textId="77777777" w:rsidR="00725FB5" w:rsidRPr="002B6752" w:rsidRDefault="00725FB5" w:rsidP="00CD652B">
            <w:pPr>
              <w:rPr>
                <w:rFonts w:ascii="Arial" w:hAnsi="Arial" w:cs="Arial"/>
              </w:rPr>
            </w:pPr>
            <w:r w:rsidRPr="002B6752">
              <w:rPr>
                <w:rFonts w:ascii="Arial" w:hAnsi="Arial" w:cs="Arial"/>
              </w:rPr>
              <w:t>American Crow</w:t>
            </w:r>
          </w:p>
        </w:tc>
        <w:tc>
          <w:tcPr>
            <w:tcW w:w="1350" w:type="dxa"/>
            <w:tcBorders>
              <w:top w:val="nil"/>
              <w:left w:val="nil"/>
              <w:bottom w:val="nil"/>
              <w:right w:val="nil"/>
            </w:tcBorders>
            <w:vAlign w:val="center"/>
          </w:tcPr>
          <w:p w14:paraId="4E652CF9"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1A7B26F9" w14:textId="77777777" w:rsidR="00725FB5" w:rsidRPr="002B6752" w:rsidRDefault="00725FB5" w:rsidP="00CD652B">
            <w:pPr>
              <w:jc w:val="center"/>
              <w:rPr>
                <w:rFonts w:ascii="Arial" w:hAnsi="Arial" w:cs="Arial"/>
              </w:rPr>
            </w:pPr>
            <w:r w:rsidRPr="002B6752">
              <w:rPr>
                <w:rFonts w:ascii="Arial" w:hAnsi="Arial" w:cs="Arial"/>
              </w:rPr>
              <w:t>0.42</w:t>
            </w:r>
          </w:p>
        </w:tc>
        <w:tc>
          <w:tcPr>
            <w:tcW w:w="1440" w:type="dxa"/>
            <w:tcBorders>
              <w:top w:val="nil"/>
              <w:left w:val="nil"/>
              <w:bottom w:val="nil"/>
              <w:right w:val="nil"/>
            </w:tcBorders>
            <w:vAlign w:val="center"/>
          </w:tcPr>
          <w:p w14:paraId="0192E21F" w14:textId="77777777" w:rsidR="00725FB5" w:rsidRPr="002B6752" w:rsidRDefault="00725FB5" w:rsidP="00CD652B">
            <w:pPr>
              <w:jc w:val="center"/>
              <w:rPr>
                <w:rFonts w:ascii="Arial" w:hAnsi="Arial" w:cs="Arial"/>
              </w:rPr>
            </w:pPr>
            <w:r w:rsidRPr="002B6752">
              <w:rPr>
                <w:rFonts w:ascii="Arial" w:hAnsi="Arial" w:cs="Arial"/>
              </w:rPr>
              <w:t>0.25</w:t>
            </w:r>
          </w:p>
        </w:tc>
      </w:tr>
      <w:tr w:rsidR="00725FB5" w:rsidRPr="002B6752" w14:paraId="7B9D6960" w14:textId="77777777" w:rsidTr="00CC0F65">
        <w:trPr>
          <w:trHeight w:val="202"/>
        </w:trPr>
        <w:tc>
          <w:tcPr>
            <w:tcW w:w="3690" w:type="dxa"/>
            <w:tcBorders>
              <w:top w:val="nil"/>
              <w:left w:val="nil"/>
              <w:bottom w:val="nil"/>
              <w:right w:val="nil"/>
            </w:tcBorders>
            <w:vAlign w:val="center"/>
          </w:tcPr>
          <w:p w14:paraId="4ED32CE9" w14:textId="77777777" w:rsidR="00725FB5" w:rsidRPr="002B6752" w:rsidRDefault="00725FB5" w:rsidP="00CD652B">
            <w:pPr>
              <w:rPr>
                <w:rFonts w:ascii="Arial" w:hAnsi="Arial" w:cs="Arial"/>
              </w:rPr>
            </w:pPr>
            <w:r w:rsidRPr="002B6752">
              <w:rPr>
                <w:rFonts w:ascii="Arial" w:hAnsi="Arial" w:cs="Arial"/>
              </w:rPr>
              <w:t>American Goldfinch</w:t>
            </w:r>
          </w:p>
        </w:tc>
        <w:tc>
          <w:tcPr>
            <w:tcW w:w="1350" w:type="dxa"/>
            <w:tcBorders>
              <w:top w:val="nil"/>
              <w:left w:val="nil"/>
              <w:bottom w:val="nil"/>
              <w:right w:val="nil"/>
            </w:tcBorders>
            <w:vAlign w:val="center"/>
          </w:tcPr>
          <w:p w14:paraId="166EC4AF"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327C1F7A" w14:textId="77777777" w:rsidR="00725FB5" w:rsidRPr="002B6752" w:rsidRDefault="00725FB5" w:rsidP="00CD652B">
            <w:pPr>
              <w:jc w:val="center"/>
              <w:rPr>
                <w:rFonts w:ascii="Arial" w:hAnsi="Arial" w:cs="Arial"/>
              </w:rPr>
            </w:pPr>
            <w:r w:rsidRPr="002B6752">
              <w:rPr>
                <w:rFonts w:ascii="Arial" w:hAnsi="Arial" w:cs="Arial"/>
              </w:rPr>
              <w:t>0.50</w:t>
            </w:r>
          </w:p>
        </w:tc>
        <w:tc>
          <w:tcPr>
            <w:tcW w:w="1440" w:type="dxa"/>
            <w:tcBorders>
              <w:top w:val="nil"/>
              <w:left w:val="nil"/>
              <w:bottom w:val="nil"/>
              <w:right w:val="nil"/>
            </w:tcBorders>
            <w:vAlign w:val="center"/>
          </w:tcPr>
          <w:p w14:paraId="5ED0641C" w14:textId="77777777" w:rsidR="00725FB5" w:rsidRPr="002B6752" w:rsidRDefault="00725FB5" w:rsidP="00CD652B">
            <w:pPr>
              <w:jc w:val="center"/>
              <w:rPr>
                <w:rFonts w:ascii="Arial" w:hAnsi="Arial" w:cs="Arial"/>
              </w:rPr>
            </w:pPr>
            <w:r w:rsidRPr="002B6752">
              <w:rPr>
                <w:rFonts w:ascii="Arial" w:hAnsi="Arial" w:cs="Arial"/>
              </w:rPr>
              <w:t>0.21</w:t>
            </w:r>
          </w:p>
        </w:tc>
      </w:tr>
      <w:tr w:rsidR="00725FB5" w:rsidRPr="002B6752" w14:paraId="42D5074A" w14:textId="77777777" w:rsidTr="00CC0F65">
        <w:trPr>
          <w:trHeight w:val="202"/>
        </w:trPr>
        <w:tc>
          <w:tcPr>
            <w:tcW w:w="3690" w:type="dxa"/>
            <w:tcBorders>
              <w:top w:val="nil"/>
              <w:left w:val="nil"/>
              <w:bottom w:val="nil"/>
              <w:right w:val="nil"/>
            </w:tcBorders>
            <w:vAlign w:val="center"/>
          </w:tcPr>
          <w:p w14:paraId="60E07498" w14:textId="77777777" w:rsidR="00725FB5" w:rsidRPr="002B6752" w:rsidRDefault="00725FB5" w:rsidP="00CD652B">
            <w:pPr>
              <w:rPr>
                <w:rFonts w:ascii="Arial" w:hAnsi="Arial" w:cs="Arial"/>
              </w:rPr>
            </w:pPr>
            <w:r w:rsidRPr="002B6752">
              <w:rPr>
                <w:rFonts w:ascii="Arial" w:hAnsi="Arial" w:cs="Arial"/>
              </w:rPr>
              <w:t>American Kestrel*</w:t>
            </w:r>
          </w:p>
        </w:tc>
        <w:tc>
          <w:tcPr>
            <w:tcW w:w="1350" w:type="dxa"/>
            <w:tcBorders>
              <w:top w:val="nil"/>
              <w:left w:val="nil"/>
              <w:bottom w:val="nil"/>
              <w:right w:val="nil"/>
            </w:tcBorders>
            <w:vAlign w:val="center"/>
          </w:tcPr>
          <w:p w14:paraId="1DE5DAA4"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6017CE1" w14:textId="77777777" w:rsidR="00725FB5" w:rsidRPr="002B6752" w:rsidRDefault="00725FB5" w:rsidP="00CD652B">
            <w:pPr>
              <w:jc w:val="center"/>
              <w:rPr>
                <w:rFonts w:ascii="Arial" w:hAnsi="Arial" w:cs="Arial"/>
              </w:rPr>
            </w:pPr>
            <w:r w:rsidRPr="002B6752">
              <w:rPr>
                <w:rFonts w:ascii="Arial" w:hAnsi="Arial" w:cs="Arial"/>
              </w:rPr>
              <w:t>--</w:t>
            </w:r>
          </w:p>
        </w:tc>
        <w:tc>
          <w:tcPr>
            <w:tcW w:w="1440" w:type="dxa"/>
            <w:tcBorders>
              <w:top w:val="nil"/>
              <w:left w:val="nil"/>
              <w:bottom w:val="nil"/>
              <w:right w:val="nil"/>
            </w:tcBorders>
            <w:vAlign w:val="center"/>
          </w:tcPr>
          <w:p w14:paraId="52207929" w14:textId="77777777" w:rsidR="00725FB5" w:rsidRPr="002B6752" w:rsidRDefault="00725FB5" w:rsidP="00CD652B">
            <w:pPr>
              <w:jc w:val="center"/>
              <w:rPr>
                <w:rFonts w:ascii="Arial" w:hAnsi="Arial" w:cs="Arial"/>
              </w:rPr>
            </w:pPr>
            <w:r w:rsidRPr="002B6752">
              <w:rPr>
                <w:rFonts w:ascii="Arial" w:hAnsi="Arial" w:cs="Arial"/>
              </w:rPr>
              <w:t>--</w:t>
            </w:r>
          </w:p>
        </w:tc>
      </w:tr>
      <w:tr w:rsidR="00725FB5" w:rsidRPr="002B6752" w14:paraId="57476C96" w14:textId="77777777" w:rsidTr="00CC0F65">
        <w:trPr>
          <w:trHeight w:val="202"/>
        </w:trPr>
        <w:tc>
          <w:tcPr>
            <w:tcW w:w="3690" w:type="dxa"/>
            <w:tcBorders>
              <w:top w:val="nil"/>
              <w:left w:val="nil"/>
              <w:bottom w:val="nil"/>
              <w:right w:val="nil"/>
            </w:tcBorders>
            <w:vAlign w:val="center"/>
          </w:tcPr>
          <w:p w14:paraId="01858338" w14:textId="77777777" w:rsidR="00725FB5" w:rsidRPr="002B6752" w:rsidRDefault="00725FB5" w:rsidP="00CD652B">
            <w:pPr>
              <w:rPr>
                <w:rFonts w:ascii="Arial" w:hAnsi="Arial" w:cs="Arial"/>
              </w:rPr>
            </w:pPr>
            <w:r w:rsidRPr="002B6752">
              <w:rPr>
                <w:rFonts w:ascii="Arial" w:hAnsi="Arial" w:cs="Arial"/>
              </w:rPr>
              <w:t>American Robin</w:t>
            </w:r>
          </w:p>
        </w:tc>
        <w:tc>
          <w:tcPr>
            <w:tcW w:w="1350" w:type="dxa"/>
            <w:tcBorders>
              <w:top w:val="nil"/>
              <w:left w:val="nil"/>
              <w:bottom w:val="nil"/>
              <w:right w:val="nil"/>
            </w:tcBorders>
            <w:vAlign w:val="center"/>
          </w:tcPr>
          <w:p w14:paraId="7A07ACF1"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1382A333" w14:textId="77777777" w:rsidR="00725FB5" w:rsidRPr="002B6752" w:rsidRDefault="00725FB5" w:rsidP="00CD652B">
            <w:pPr>
              <w:jc w:val="center"/>
              <w:rPr>
                <w:rFonts w:ascii="Arial" w:hAnsi="Arial" w:cs="Arial"/>
              </w:rPr>
            </w:pPr>
            <w:r w:rsidRPr="002B6752">
              <w:rPr>
                <w:rFonts w:ascii="Arial" w:hAnsi="Arial" w:cs="Arial"/>
              </w:rPr>
              <w:t>0.25</w:t>
            </w:r>
          </w:p>
        </w:tc>
        <w:tc>
          <w:tcPr>
            <w:tcW w:w="1440" w:type="dxa"/>
            <w:tcBorders>
              <w:top w:val="nil"/>
              <w:left w:val="nil"/>
              <w:bottom w:val="nil"/>
              <w:right w:val="nil"/>
            </w:tcBorders>
            <w:vAlign w:val="center"/>
          </w:tcPr>
          <w:p w14:paraId="15BB8E1B" w14:textId="77777777" w:rsidR="00725FB5" w:rsidRPr="002B6752" w:rsidRDefault="00725FB5" w:rsidP="00CD652B">
            <w:pPr>
              <w:jc w:val="center"/>
              <w:rPr>
                <w:rFonts w:ascii="Arial" w:hAnsi="Arial" w:cs="Arial"/>
              </w:rPr>
            </w:pPr>
            <w:r w:rsidRPr="002B6752">
              <w:rPr>
                <w:rFonts w:ascii="Arial" w:hAnsi="Arial" w:cs="Arial"/>
              </w:rPr>
              <w:t>0.25</w:t>
            </w:r>
          </w:p>
        </w:tc>
      </w:tr>
      <w:tr w:rsidR="00725FB5" w:rsidRPr="002B6752" w14:paraId="01E0CDA5" w14:textId="77777777" w:rsidTr="00CC0F65">
        <w:trPr>
          <w:trHeight w:val="202"/>
        </w:trPr>
        <w:tc>
          <w:tcPr>
            <w:tcW w:w="3690" w:type="dxa"/>
            <w:tcBorders>
              <w:top w:val="nil"/>
              <w:left w:val="nil"/>
              <w:bottom w:val="nil"/>
              <w:right w:val="nil"/>
            </w:tcBorders>
            <w:vAlign w:val="center"/>
          </w:tcPr>
          <w:p w14:paraId="6A1D9AF8" w14:textId="77777777" w:rsidR="00725FB5" w:rsidRPr="002B6752" w:rsidRDefault="00725FB5" w:rsidP="00CD652B">
            <w:pPr>
              <w:rPr>
                <w:rFonts w:ascii="Arial" w:hAnsi="Arial" w:cs="Arial"/>
              </w:rPr>
            </w:pPr>
            <w:r w:rsidRPr="002B6752">
              <w:rPr>
                <w:rFonts w:ascii="Arial" w:hAnsi="Arial" w:cs="Arial"/>
              </w:rPr>
              <w:t>Baltimore Oriole*</w:t>
            </w:r>
          </w:p>
        </w:tc>
        <w:tc>
          <w:tcPr>
            <w:tcW w:w="1350" w:type="dxa"/>
            <w:tcBorders>
              <w:top w:val="nil"/>
              <w:left w:val="nil"/>
              <w:bottom w:val="nil"/>
              <w:right w:val="nil"/>
            </w:tcBorders>
            <w:vAlign w:val="center"/>
          </w:tcPr>
          <w:p w14:paraId="0CCF0C31"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7E135D15" w14:textId="77777777" w:rsidR="00725FB5" w:rsidRPr="002B6752" w:rsidRDefault="00725FB5" w:rsidP="00CD652B">
            <w:pPr>
              <w:jc w:val="center"/>
              <w:rPr>
                <w:rFonts w:ascii="Arial" w:hAnsi="Arial" w:cs="Arial"/>
              </w:rPr>
            </w:pPr>
            <w:r w:rsidRPr="002B6752">
              <w:rPr>
                <w:rFonts w:ascii="Arial" w:hAnsi="Arial" w:cs="Arial"/>
              </w:rPr>
              <w:t>--</w:t>
            </w:r>
          </w:p>
        </w:tc>
        <w:tc>
          <w:tcPr>
            <w:tcW w:w="1440" w:type="dxa"/>
            <w:tcBorders>
              <w:top w:val="nil"/>
              <w:left w:val="nil"/>
              <w:bottom w:val="nil"/>
              <w:right w:val="nil"/>
            </w:tcBorders>
            <w:vAlign w:val="center"/>
          </w:tcPr>
          <w:p w14:paraId="47E6F20E" w14:textId="77777777" w:rsidR="00725FB5" w:rsidRPr="002B6752" w:rsidRDefault="00725FB5" w:rsidP="00CD652B">
            <w:pPr>
              <w:jc w:val="center"/>
              <w:rPr>
                <w:rFonts w:ascii="Arial" w:hAnsi="Arial" w:cs="Arial"/>
              </w:rPr>
            </w:pPr>
            <w:r w:rsidRPr="002B6752">
              <w:rPr>
                <w:rFonts w:ascii="Arial" w:hAnsi="Arial" w:cs="Arial"/>
              </w:rPr>
              <w:t>--</w:t>
            </w:r>
          </w:p>
        </w:tc>
      </w:tr>
      <w:tr w:rsidR="00725FB5" w:rsidRPr="002B6752" w14:paraId="1FD033F0" w14:textId="77777777" w:rsidTr="00CC0F65">
        <w:trPr>
          <w:trHeight w:val="202"/>
        </w:trPr>
        <w:tc>
          <w:tcPr>
            <w:tcW w:w="3690" w:type="dxa"/>
            <w:tcBorders>
              <w:top w:val="nil"/>
              <w:left w:val="nil"/>
              <w:bottom w:val="nil"/>
              <w:right w:val="nil"/>
            </w:tcBorders>
            <w:vAlign w:val="center"/>
          </w:tcPr>
          <w:p w14:paraId="283DDC27" w14:textId="77777777" w:rsidR="00725FB5" w:rsidRPr="002B6752" w:rsidRDefault="00725FB5" w:rsidP="00CD652B">
            <w:pPr>
              <w:rPr>
                <w:rFonts w:ascii="Arial" w:hAnsi="Arial" w:cs="Arial"/>
              </w:rPr>
            </w:pPr>
            <w:r w:rsidRPr="002B6752">
              <w:rPr>
                <w:rFonts w:ascii="Arial" w:hAnsi="Arial" w:cs="Arial"/>
              </w:rPr>
              <w:t>Barn Swallow</w:t>
            </w:r>
          </w:p>
        </w:tc>
        <w:tc>
          <w:tcPr>
            <w:tcW w:w="1350" w:type="dxa"/>
            <w:tcBorders>
              <w:top w:val="nil"/>
              <w:left w:val="nil"/>
              <w:bottom w:val="nil"/>
              <w:right w:val="nil"/>
            </w:tcBorders>
            <w:vAlign w:val="center"/>
          </w:tcPr>
          <w:p w14:paraId="68339A43"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EB1E1DF" w14:textId="77777777" w:rsidR="00725FB5" w:rsidRPr="002B6752" w:rsidRDefault="00725FB5" w:rsidP="00CD652B">
            <w:pPr>
              <w:jc w:val="center"/>
              <w:rPr>
                <w:rFonts w:ascii="Arial" w:hAnsi="Arial" w:cs="Arial"/>
              </w:rPr>
            </w:pPr>
            <w:r w:rsidRPr="002B6752">
              <w:rPr>
                <w:rFonts w:ascii="Arial" w:hAnsi="Arial" w:cs="Arial"/>
              </w:rPr>
              <w:t>0.17</w:t>
            </w:r>
          </w:p>
        </w:tc>
        <w:tc>
          <w:tcPr>
            <w:tcW w:w="1440" w:type="dxa"/>
            <w:tcBorders>
              <w:top w:val="nil"/>
              <w:left w:val="nil"/>
              <w:bottom w:val="nil"/>
              <w:right w:val="nil"/>
            </w:tcBorders>
            <w:vAlign w:val="center"/>
          </w:tcPr>
          <w:p w14:paraId="2932E036"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723210EC" w14:textId="77777777" w:rsidTr="00CC0F65">
        <w:trPr>
          <w:trHeight w:val="202"/>
        </w:trPr>
        <w:tc>
          <w:tcPr>
            <w:tcW w:w="3690" w:type="dxa"/>
            <w:tcBorders>
              <w:top w:val="nil"/>
              <w:left w:val="nil"/>
              <w:bottom w:val="nil"/>
              <w:right w:val="nil"/>
            </w:tcBorders>
            <w:vAlign w:val="center"/>
          </w:tcPr>
          <w:p w14:paraId="11653A22" w14:textId="77777777" w:rsidR="00725FB5" w:rsidRPr="002B6752" w:rsidRDefault="00725FB5" w:rsidP="00CD652B">
            <w:pPr>
              <w:rPr>
                <w:rFonts w:ascii="Arial" w:hAnsi="Arial" w:cs="Arial"/>
                <w:b/>
              </w:rPr>
            </w:pPr>
            <w:r w:rsidRPr="002B6752">
              <w:rPr>
                <w:rFonts w:ascii="Arial" w:hAnsi="Arial" w:cs="Arial"/>
                <w:b/>
              </w:rPr>
              <w:t>Bell’s Vireo*</w:t>
            </w:r>
          </w:p>
        </w:tc>
        <w:tc>
          <w:tcPr>
            <w:tcW w:w="1350" w:type="dxa"/>
            <w:tcBorders>
              <w:top w:val="nil"/>
              <w:left w:val="nil"/>
              <w:bottom w:val="nil"/>
              <w:right w:val="nil"/>
            </w:tcBorders>
            <w:vAlign w:val="center"/>
          </w:tcPr>
          <w:p w14:paraId="7373E9D0" w14:textId="77777777" w:rsidR="00725FB5" w:rsidRPr="002B6752" w:rsidRDefault="00725FB5" w:rsidP="00CD652B">
            <w:pPr>
              <w:jc w:val="center"/>
              <w:rPr>
                <w:rFonts w:ascii="Arial" w:hAnsi="Arial" w:cs="Arial"/>
                <w:b/>
              </w:rPr>
            </w:pPr>
            <w:r w:rsidRPr="002B6752">
              <w:rPr>
                <w:rFonts w:ascii="Arial" w:hAnsi="Arial" w:cs="Arial"/>
                <w:b/>
              </w:rPr>
              <w:t>SR</w:t>
            </w:r>
          </w:p>
        </w:tc>
        <w:tc>
          <w:tcPr>
            <w:tcW w:w="1440" w:type="dxa"/>
            <w:tcBorders>
              <w:top w:val="nil"/>
              <w:left w:val="nil"/>
              <w:bottom w:val="nil"/>
              <w:right w:val="nil"/>
            </w:tcBorders>
            <w:vAlign w:val="center"/>
          </w:tcPr>
          <w:p w14:paraId="40DDCAFF" w14:textId="77777777" w:rsidR="00725FB5" w:rsidRPr="002B6752" w:rsidRDefault="00725FB5" w:rsidP="00CD652B">
            <w:pPr>
              <w:jc w:val="center"/>
              <w:rPr>
                <w:rFonts w:ascii="Arial" w:hAnsi="Arial" w:cs="Arial"/>
                <w:b/>
              </w:rPr>
            </w:pPr>
            <w:r w:rsidRPr="002B6752">
              <w:rPr>
                <w:rFonts w:ascii="Arial" w:hAnsi="Arial" w:cs="Arial"/>
                <w:b/>
              </w:rPr>
              <w:t>--</w:t>
            </w:r>
          </w:p>
        </w:tc>
        <w:tc>
          <w:tcPr>
            <w:tcW w:w="1440" w:type="dxa"/>
            <w:tcBorders>
              <w:top w:val="nil"/>
              <w:left w:val="nil"/>
              <w:bottom w:val="nil"/>
              <w:right w:val="nil"/>
            </w:tcBorders>
            <w:vAlign w:val="center"/>
          </w:tcPr>
          <w:p w14:paraId="17C16AFC" w14:textId="77777777" w:rsidR="00725FB5" w:rsidRPr="002B6752" w:rsidRDefault="00725FB5" w:rsidP="00CD652B">
            <w:pPr>
              <w:jc w:val="center"/>
              <w:rPr>
                <w:rFonts w:ascii="Arial" w:hAnsi="Arial" w:cs="Arial"/>
                <w:b/>
              </w:rPr>
            </w:pPr>
            <w:r w:rsidRPr="002B6752">
              <w:rPr>
                <w:rFonts w:ascii="Arial" w:hAnsi="Arial" w:cs="Arial"/>
                <w:b/>
              </w:rPr>
              <w:t>--</w:t>
            </w:r>
          </w:p>
        </w:tc>
      </w:tr>
      <w:tr w:rsidR="00725FB5" w:rsidRPr="002B6752" w14:paraId="4B4D96EB" w14:textId="77777777" w:rsidTr="00CC0F65">
        <w:trPr>
          <w:trHeight w:val="202"/>
        </w:trPr>
        <w:tc>
          <w:tcPr>
            <w:tcW w:w="3690" w:type="dxa"/>
            <w:tcBorders>
              <w:top w:val="nil"/>
              <w:left w:val="nil"/>
              <w:bottom w:val="nil"/>
              <w:right w:val="nil"/>
            </w:tcBorders>
            <w:vAlign w:val="center"/>
          </w:tcPr>
          <w:p w14:paraId="05C0239A" w14:textId="77777777" w:rsidR="00725FB5" w:rsidRPr="002B6752" w:rsidRDefault="00725FB5" w:rsidP="00CD652B">
            <w:pPr>
              <w:rPr>
                <w:rFonts w:ascii="Arial" w:hAnsi="Arial" w:cs="Arial"/>
              </w:rPr>
            </w:pPr>
            <w:r w:rsidRPr="002B6752">
              <w:rPr>
                <w:rFonts w:ascii="Arial" w:hAnsi="Arial" w:cs="Arial"/>
              </w:rPr>
              <w:t>Blue Jay</w:t>
            </w:r>
          </w:p>
        </w:tc>
        <w:tc>
          <w:tcPr>
            <w:tcW w:w="1350" w:type="dxa"/>
            <w:tcBorders>
              <w:top w:val="nil"/>
              <w:left w:val="nil"/>
              <w:bottom w:val="nil"/>
              <w:right w:val="nil"/>
            </w:tcBorders>
            <w:vAlign w:val="center"/>
          </w:tcPr>
          <w:p w14:paraId="372273C8"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3FC09945"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5AC4CF32"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396ECEED" w14:textId="77777777" w:rsidTr="00CC0F65">
        <w:trPr>
          <w:trHeight w:val="202"/>
        </w:trPr>
        <w:tc>
          <w:tcPr>
            <w:tcW w:w="3690" w:type="dxa"/>
            <w:tcBorders>
              <w:top w:val="nil"/>
              <w:left w:val="nil"/>
              <w:bottom w:val="nil"/>
              <w:right w:val="nil"/>
            </w:tcBorders>
            <w:vAlign w:val="center"/>
          </w:tcPr>
          <w:p w14:paraId="7AA38278" w14:textId="77777777" w:rsidR="00725FB5" w:rsidRPr="002B6752" w:rsidRDefault="00725FB5" w:rsidP="00CD652B">
            <w:pPr>
              <w:rPr>
                <w:rFonts w:ascii="Arial" w:hAnsi="Arial" w:cs="Arial"/>
              </w:rPr>
            </w:pPr>
            <w:r w:rsidRPr="002B6752">
              <w:rPr>
                <w:rFonts w:ascii="Arial" w:hAnsi="Arial" w:cs="Arial"/>
              </w:rPr>
              <w:t>Blue-gray Gnatcatcher</w:t>
            </w:r>
          </w:p>
        </w:tc>
        <w:tc>
          <w:tcPr>
            <w:tcW w:w="1350" w:type="dxa"/>
            <w:tcBorders>
              <w:top w:val="nil"/>
              <w:left w:val="nil"/>
              <w:bottom w:val="nil"/>
              <w:right w:val="nil"/>
            </w:tcBorders>
            <w:vAlign w:val="center"/>
          </w:tcPr>
          <w:p w14:paraId="6DD13246"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0D828ADD" w14:textId="77777777" w:rsidR="00725FB5" w:rsidRPr="002B6752" w:rsidRDefault="00725FB5" w:rsidP="00CD652B">
            <w:pPr>
              <w:jc w:val="center"/>
              <w:rPr>
                <w:rFonts w:ascii="Arial" w:hAnsi="Arial" w:cs="Arial"/>
              </w:rPr>
            </w:pPr>
            <w:r w:rsidRPr="002B6752">
              <w:rPr>
                <w:rFonts w:ascii="Arial" w:hAnsi="Arial" w:cs="Arial"/>
              </w:rPr>
              <w:t>0.21</w:t>
            </w:r>
          </w:p>
        </w:tc>
        <w:tc>
          <w:tcPr>
            <w:tcW w:w="1440" w:type="dxa"/>
            <w:tcBorders>
              <w:top w:val="nil"/>
              <w:left w:val="nil"/>
              <w:bottom w:val="nil"/>
              <w:right w:val="nil"/>
            </w:tcBorders>
            <w:vAlign w:val="center"/>
          </w:tcPr>
          <w:p w14:paraId="6415F542"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6DF44960" w14:textId="77777777" w:rsidTr="00CC0F65">
        <w:trPr>
          <w:trHeight w:val="202"/>
        </w:trPr>
        <w:tc>
          <w:tcPr>
            <w:tcW w:w="3690" w:type="dxa"/>
            <w:tcBorders>
              <w:top w:val="nil"/>
              <w:left w:val="nil"/>
              <w:bottom w:val="nil"/>
              <w:right w:val="nil"/>
            </w:tcBorders>
            <w:vAlign w:val="center"/>
          </w:tcPr>
          <w:p w14:paraId="6B052DCA" w14:textId="77777777" w:rsidR="00725FB5" w:rsidRPr="002B6752" w:rsidRDefault="00725FB5" w:rsidP="00CD652B">
            <w:pPr>
              <w:rPr>
                <w:rFonts w:ascii="Arial" w:hAnsi="Arial" w:cs="Arial"/>
              </w:rPr>
            </w:pPr>
            <w:r w:rsidRPr="002B6752">
              <w:rPr>
                <w:rFonts w:ascii="Arial" w:hAnsi="Arial" w:cs="Arial"/>
              </w:rPr>
              <w:t>Brown-headed Cowbird</w:t>
            </w:r>
          </w:p>
        </w:tc>
        <w:tc>
          <w:tcPr>
            <w:tcW w:w="1350" w:type="dxa"/>
            <w:tcBorders>
              <w:top w:val="nil"/>
              <w:left w:val="nil"/>
              <w:bottom w:val="nil"/>
              <w:right w:val="nil"/>
            </w:tcBorders>
            <w:vAlign w:val="center"/>
          </w:tcPr>
          <w:p w14:paraId="40BA9A77"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51C49947" w14:textId="77777777" w:rsidR="00725FB5" w:rsidRPr="002B6752" w:rsidRDefault="00725FB5" w:rsidP="00CD652B">
            <w:pPr>
              <w:jc w:val="center"/>
              <w:rPr>
                <w:rFonts w:ascii="Arial" w:hAnsi="Arial" w:cs="Arial"/>
              </w:rPr>
            </w:pPr>
            <w:r w:rsidRPr="002B6752">
              <w:rPr>
                <w:rFonts w:ascii="Arial" w:hAnsi="Arial" w:cs="Arial"/>
              </w:rPr>
              <w:t>0.29</w:t>
            </w:r>
          </w:p>
        </w:tc>
        <w:tc>
          <w:tcPr>
            <w:tcW w:w="1440" w:type="dxa"/>
            <w:tcBorders>
              <w:top w:val="nil"/>
              <w:left w:val="nil"/>
              <w:bottom w:val="nil"/>
              <w:right w:val="nil"/>
            </w:tcBorders>
            <w:vAlign w:val="center"/>
          </w:tcPr>
          <w:p w14:paraId="7E390EA8" w14:textId="77777777" w:rsidR="00725FB5" w:rsidRPr="002B6752" w:rsidRDefault="00725FB5" w:rsidP="00CD652B">
            <w:pPr>
              <w:jc w:val="center"/>
              <w:rPr>
                <w:rFonts w:ascii="Arial" w:hAnsi="Arial" w:cs="Arial"/>
              </w:rPr>
            </w:pPr>
            <w:r w:rsidRPr="002B6752">
              <w:rPr>
                <w:rFonts w:ascii="Arial" w:hAnsi="Arial" w:cs="Arial"/>
              </w:rPr>
              <w:t>0.25</w:t>
            </w:r>
          </w:p>
        </w:tc>
      </w:tr>
      <w:tr w:rsidR="00725FB5" w:rsidRPr="002B6752" w14:paraId="3354D974" w14:textId="77777777" w:rsidTr="00CC0F65">
        <w:trPr>
          <w:trHeight w:val="202"/>
        </w:trPr>
        <w:tc>
          <w:tcPr>
            <w:tcW w:w="3690" w:type="dxa"/>
            <w:tcBorders>
              <w:top w:val="nil"/>
              <w:left w:val="nil"/>
              <w:bottom w:val="nil"/>
              <w:right w:val="nil"/>
            </w:tcBorders>
            <w:vAlign w:val="center"/>
          </w:tcPr>
          <w:p w14:paraId="4FAFDBF0" w14:textId="77777777" w:rsidR="00725FB5" w:rsidRPr="002B6752" w:rsidRDefault="00725FB5" w:rsidP="00CD652B">
            <w:pPr>
              <w:rPr>
                <w:rFonts w:ascii="Arial" w:hAnsi="Arial" w:cs="Arial"/>
              </w:rPr>
            </w:pPr>
            <w:r w:rsidRPr="002B6752">
              <w:rPr>
                <w:rFonts w:ascii="Arial" w:hAnsi="Arial" w:cs="Arial"/>
              </w:rPr>
              <w:t>Brown Thrasher</w:t>
            </w:r>
          </w:p>
        </w:tc>
        <w:tc>
          <w:tcPr>
            <w:tcW w:w="1350" w:type="dxa"/>
            <w:tcBorders>
              <w:top w:val="nil"/>
              <w:left w:val="nil"/>
              <w:bottom w:val="nil"/>
              <w:right w:val="nil"/>
            </w:tcBorders>
            <w:vAlign w:val="center"/>
          </w:tcPr>
          <w:p w14:paraId="28956DF7"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07A8662A"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62640D08"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6BF00738" w14:textId="77777777" w:rsidTr="00CC0F65">
        <w:trPr>
          <w:trHeight w:val="202"/>
        </w:trPr>
        <w:tc>
          <w:tcPr>
            <w:tcW w:w="3690" w:type="dxa"/>
            <w:tcBorders>
              <w:top w:val="nil"/>
              <w:left w:val="nil"/>
              <w:bottom w:val="nil"/>
              <w:right w:val="nil"/>
            </w:tcBorders>
            <w:vAlign w:val="center"/>
          </w:tcPr>
          <w:p w14:paraId="5927000B" w14:textId="77777777" w:rsidR="00725FB5" w:rsidRPr="002B6752" w:rsidRDefault="00725FB5" w:rsidP="00CD652B">
            <w:pPr>
              <w:rPr>
                <w:rFonts w:ascii="Arial" w:hAnsi="Arial" w:cs="Arial"/>
              </w:rPr>
            </w:pPr>
            <w:r w:rsidRPr="002B6752">
              <w:rPr>
                <w:rFonts w:ascii="Arial" w:hAnsi="Arial" w:cs="Arial"/>
              </w:rPr>
              <w:t>Carolina Chickadee</w:t>
            </w:r>
          </w:p>
        </w:tc>
        <w:tc>
          <w:tcPr>
            <w:tcW w:w="1350" w:type="dxa"/>
            <w:tcBorders>
              <w:top w:val="nil"/>
              <w:left w:val="nil"/>
              <w:bottom w:val="nil"/>
              <w:right w:val="nil"/>
            </w:tcBorders>
            <w:vAlign w:val="center"/>
          </w:tcPr>
          <w:p w14:paraId="48399C15"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6525B5A8" w14:textId="77777777" w:rsidR="00725FB5" w:rsidRPr="002B6752" w:rsidRDefault="00725FB5" w:rsidP="00CD652B">
            <w:pPr>
              <w:jc w:val="center"/>
              <w:rPr>
                <w:rFonts w:ascii="Arial" w:hAnsi="Arial" w:cs="Arial"/>
              </w:rPr>
            </w:pPr>
            <w:r w:rsidRPr="002B6752">
              <w:rPr>
                <w:rFonts w:ascii="Arial" w:hAnsi="Arial" w:cs="Arial"/>
              </w:rPr>
              <w:t>0.13</w:t>
            </w:r>
          </w:p>
        </w:tc>
        <w:tc>
          <w:tcPr>
            <w:tcW w:w="1440" w:type="dxa"/>
            <w:tcBorders>
              <w:top w:val="nil"/>
              <w:left w:val="nil"/>
              <w:bottom w:val="nil"/>
              <w:right w:val="nil"/>
            </w:tcBorders>
            <w:vAlign w:val="center"/>
          </w:tcPr>
          <w:p w14:paraId="72B6DAAD"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1278B542" w14:textId="77777777" w:rsidTr="00CC0F65">
        <w:trPr>
          <w:trHeight w:val="202"/>
        </w:trPr>
        <w:tc>
          <w:tcPr>
            <w:tcW w:w="3690" w:type="dxa"/>
            <w:tcBorders>
              <w:top w:val="nil"/>
              <w:left w:val="nil"/>
              <w:bottom w:val="nil"/>
              <w:right w:val="nil"/>
            </w:tcBorders>
            <w:vAlign w:val="center"/>
          </w:tcPr>
          <w:p w14:paraId="7251F098" w14:textId="77777777" w:rsidR="00725FB5" w:rsidRPr="002B6752" w:rsidRDefault="00725FB5" w:rsidP="00CD652B">
            <w:pPr>
              <w:rPr>
                <w:rFonts w:ascii="Arial" w:hAnsi="Arial" w:cs="Arial"/>
              </w:rPr>
            </w:pPr>
            <w:r w:rsidRPr="002B6752">
              <w:rPr>
                <w:rFonts w:ascii="Arial" w:hAnsi="Arial" w:cs="Arial"/>
              </w:rPr>
              <w:t>Carolina Wren</w:t>
            </w:r>
          </w:p>
        </w:tc>
        <w:tc>
          <w:tcPr>
            <w:tcW w:w="1350" w:type="dxa"/>
            <w:tcBorders>
              <w:top w:val="nil"/>
              <w:left w:val="nil"/>
              <w:bottom w:val="nil"/>
              <w:right w:val="nil"/>
            </w:tcBorders>
            <w:vAlign w:val="center"/>
          </w:tcPr>
          <w:p w14:paraId="4C87DDCC"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1354A837" w14:textId="77777777" w:rsidR="00725FB5" w:rsidRPr="002B6752" w:rsidRDefault="00725FB5" w:rsidP="00CD652B">
            <w:pPr>
              <w:jc w:val="center"/>
              <w:rPr>
                <w:rFonts w:ascii="Arial" w:hAnsi="Arial" w:cs="Arial"/>
              </w:rPr>
            </w:pPr>
            <w:r w:rsidRPr="002B6752">
              <w:rPr>
                <w:rFonts w:ascii="Arial" w:hAnsi="Arial" w:cs="Arial"/>
              </w:rPr>
              <w:t>0.50</w:t>
            </w:r>
          </w:p>
        </w:tc>
        <w:tc>
          <w:tcPr>
            <w:tcW w:w="1440" w:type="dxa"/>
            <w:tcBorders>
              <w:top w:val="nil"/>
              <w:left w:val="nil"/>
              <w:bottom w:val="nil"/>
              <w:right w:val="nil"/>
            </w:tcBorders>
            <w:vAlign w:val="center"/>
          </w:tcPr>
          <w:p w14:paraId="31C5F5F0" w14:textId="77777777" w:rsidR="00725FB5" w:rsidRPr="002B6752" w:rsidRDefault="00725FB5" w:rsidP="00CD652B">
            <w:pPr>
              <w:jc w:val="center"/>
              <w:rPr>
                <w:rFonts w:ascii="Arial" w:hAnsi="Arial" w:cs="Arial"/>
              </w:rPr>
            </w:pPr>
            <w:r w:rsidRPr="002B6752">
              <w:rPr>
                <w:rFonts w:ascii="Arial" w:hAnsi="Arial" w:cs="Arial"/>
              </w:rPr>
              <w:t>0.38</w:t>
            </w:r>
          </w:p>
        </w:tc>
      </w:tr>
      <w:tr w:rsidR="00725FB5" w:rsidRPr="002B6752" w14:paraId="1FD12D6A" w14:textId="77777777" w:rsidTr="00CC0F65">
        <w:trPr>
          <w:trHeight w:val="202"/>
        </w:trPr>
        <w:tc>
          <w:tcPr>
            <w:tcW w:w="3690" w:type="dxa"/>
            <w:tcBorders>
              <w:top w:val="nil"/>
              <w:left w:val="nil"/>
              <w:bottom w:val="nil"/>
              <w:right w:val="nil"/>
            </w:tcBorders>
            <w:vAlign w:val="center"/>
          </w:tcPr>
          <w:p w14:paraId="3BCE59E0" w14:textId="77777777" w:rsidR="00725FB5" w:rsidRPr="002B6752" w:rsidRDefault="00725FB5" w:rsidP="00CD652B">
            <w:pPr>
              <w:rPr>
                <w:rFonts w:ascii="Arial" w:hAnsi="Arial" w:cs="Arial"/>
              </w:rPr>
            </w:pPr>
            <w:r w:rsidRPr="002B6752">
              <w:rPr>
                <w:rFonts w:ascii="Arial" w:hAnsi="Arial" w:cs="Arial"/>
              </w:rPr>
              <w:t>Common Grackle*</w:t>
            </w:r>
          </w:p>
        </w:tc>
        <w:tc>
          <w:tcPr>
            <w:tcW w:w="1350" w:type="dxa"/>
            <w:tcBorders>
              <w:top w:val="nil"/>
              <w:left w:val="nil"/>
              <w:bottom w:val="nil"/>
              <w:right w:val="nil"/>
            </w:tcBorders>
            <w:vAlign w:val="center"/>
          </w:tcPr>
          <w:p w14:paraId="765AC95A"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13EB7FE1" w14:textId="77777777" w:rsidR="00725FB5" w:rsidRPr="002B6752" w:rsidRDefault="00725FB5" w:rsidP="00CD652B">
            <w:pPr>
              <w:jc w:val="center"/>
              <w:rPr>
                <w:rFonts w:ascii="Arial" w:hAnsi="Arial" w:cs="Arial"/>
              </w:rPr>
            </w:pPr>
            <w:r w:rsidRPr="002B6752">
              <w:rPr>
                <w:rFonts w:ascii="Arial" w:hAnsi="Arial" w:cs="Arial"/>
              </w:rPr>
              <w:t>--</w:t>
            </w:r>
          </w:p>
        </w:tc>
        <w:tc>
          <w:tcPr>
            <w:tcW w:w="1440" w:type="dxa"/>
            <w:tcBorders>
              <w:top w:val="nil"/>
              <w:left w:val="nil"/>
              <w:bottom w:val="nil"/>
              <w:right w:val="nil"/>
            </w:tcBorders>
            <w:vAlign w:val="center"/>
          </w:tcPr>
          <w:p w14:paraId="4C9589B8" w14:textId="77777777" w:rsidR="00725FB5" w:rsidRPr="002B6752" w:rsidRDefault="00725FB5" w:rsidP="00CD652B">
            <w:pPr>
              <w:jc w:val="center"/>
              <w:rPr>
                <w:rFonts w:ascii="Arial" w:hAnsi="Arial" w:cs="Arial"/>
              </w:rPr>
            </w:pPr>
            <w:r w:rsidRPr="002B6752">
              <w:rPr>
                <w:rFonts w:ascii="Arial" w:hAnsi="Arial" w:cs="Arial"/>
              </w:rPr>
              <w:t>--</w:t>
            </w:r>
          </w:p>
        </w:tc>
      </w:tr>
      <w:tr w:rsidR="00725FB5" w:rsidRPr="002B6752" w14:paraId="07B0925A" w14:textId="77777777" w:rsidTr="00CC0F65">
        <w:trPr>
          <w:trHeight w:val="202"/>
        </w:trPr>
        <w:tc>
          <w:tcPr>
            <w:tcW w:w="3690" w:type="dxa"/>
            <w:tcBorders>
              <w:top w:val="nil"/>
              <w:left w:val="nil"/>
              <w:bottom w:val="nil"/>
              <w:right w:val="nil"/>
            </w:tcBorders>
            <w:vAlign w:val="center"/>
          </w:tcPr>
          <w:p w14:paraId="36C7FF9E" w14:textId="77777777" w:rsidR="00725FB5" w:rsidRPr="002B6752" w:rsidRDefault="00725FB5" w:rsidP="00CD652B">
            <w:pPr>
              <w:rPr>
                <w:rFonts w:ascii="Arial" w:hAnsi="Arial" w:cs="Arial"/>
              </w:rPr>
            </w:pPr>
            <w:r w:rsidRPr="002B6752">
              <w:rPr>
                <w:rFonts w:ascii="Arial" w:hAnsi="Arial" w:cs="Arial"/>
              </w:rPr>
              <w:t>Common Yellowthroat</w:t>
            </w:r>
          </w:p>
        </w:tc>
        <w:tc>
          <w:tcPr>
            <w:tcW w:w="1350" w:type="dxa"/>
            <w:tcBorders>
              <w:top w:val="nil"/>
              <w:left w:val="nil"/>
              <w:bottom w:val="nil"/>
              <w:right w:val="nil"/>
            </w:tcBorders>
            <w:vAlign w:val="center"/>
          </w:tcPr>
          <w:p w14:paraId="31A62E82"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4F531076" w14:textId="77777777" w:rsidR="00725FB5" w:rsidRPr="002B6752" w:rsidRDefault="00725FB5" w:rsidP="00CD652B">
            <w:pPr>
              <w:jc w:val="center"/>
              <w:rPr>
                <w:rFonts w:ascii="Arial" w:hAnsi="Arial" w:cs="Arial"/>
              </w:rPr>
            </w:pPr>
            <w:r w:rsidRPr="002B6752">
              <w:rPr>
                <w:rFonts w:ascii="Arial" w:hAnsi="Arial" w:cs="Arial"/>
              </w:rPr>
              <w:t>0.21</w:t>
            </w:r>
          </w:p>
        </w:tc>
        <w:tc>
          <w:tcPr>
            <w:tcW w:w="1440" w:type="dxa"/>
            <w:tcBorders>
              <w:top w:val="nil"/>
              <w:left w:val="nil"/>
              <w:bottom w:val="nil"/>
              <w:right w:val="nil"/>
            </w:tcBorders>
            <w:vAlign w:val="center"/>
          </w:tcPr>
          <w:p w14:paraId="40AB5389"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5A12F756" w14:textId="77777777" w:rsidTr="00CC0F65">
        <w:trPr>
          <w:trHeight w:val="202"/>
        </w:trPr>
        <w:tc>
          <w:tcPr>
            <w:tcW w:w="3690" w:type="dxa"/>
            <w:tcBorders>
              <w:top w:val="nil"/>
              <w:left w:val="nil"/>
              <w:bottom w:val="nil"/>
              <w:right w:val="nil"/>
            </w:tcBorders>
            <w:vAlign w:val="center"/>
          </w:tcPr>
          <w:p w14:paraId="1BEB4989" w14:textId="77777777" w:rsidR="00725FB5" w:rsidRPr="002B6752" w:rsidRDefault="00725FB5" w:rsidP="00CD652B">
            <w:pPr>
              <w:rPr>
                <w:rFonts w:ascii="Arial" w:hAnsi="Arial" w:cs="Arial"/>
              </w:rPr>
            </w:pPr>
            <w:r w:rsidRPr="002B6752">
              <w:rPr>
                <w:rFonts w:ascii="Arial" w:hAnsi="Arial" w:cs="Arial"/>
              </w:rPr>
              <w:t>Dickcissel</w:t>
            </w:r>
          </w:p>
        </w:tc>
        <w:tc>
          <w:tcPr>
            <w:tcW w:w="1350" w:type="dxa"/>
            <w:tcBorders>
              <w:top w:val="nil"/>
              <w:left w:val="nil"/>
              <w:bottom w:val="nil"/>
              <w:right w:val="nil"/>
            </w:tcBorders>
            <w:vAlign w:val="center"/>
          </w:tcPr>
          <w:p w14:paraId="2C70C125"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7CAE8101" w14:textId="77777777" w:rsidR="00725FB5" w:rsidRPr="002B6752" w:rsidRDefault="00725FB5" w:rsidP="00CD652B">
            <w:pPr>
              <w:jc w:val="center"/>
              <w:rPr>
                <w:rFonts w:ascii="Arial" w:hAnsi="Arial" w:cs="Arial"/>
              </w:rPr>
            </w:pPr>
            <w:r w:rsidRPr="002B6752">
              <w:rPr>
                <w:rFonts w:ascii="Arial" w:hAnsi="Arial" w:cs="Arial"/>
              </w:rPr>
              <w:t>2.21</w:t>
            </w:r>
          </w:p>
        </w:tc>
        <w:tc>
          <w:tcPr>
            <w:tcW w:w="1440" w:type="dxa"/>
            <w:tcBorders>
              <w:top w:val="nil"/>
              <w:left w:val="nil"/>
              <w:bottom w:val="nil"/>
              <w:right w:val="nil"/>
            </w:tcBorders>
            <w:vAlign w:val="center"/>
          </w:tcPr>
          <w:p w14:paraId="4D97F807" w14:textId="77777777" w:rsidR="00725FB5" w:rsidRPr="002B6752" w:rsidRDefault="00725FB5" w:rsidP="00CD652B">
            <w:pPr>
              <w:jc w:val="center"/>
              <w:rPr>
                <w:rFonts w:ascii="Arial" w:hAnsi="Arial" w:cs="Arial"/>
              </w:rPr>
            </w:pPr>
            <w:r w:rsidRPr="002B6752">
              <w:rPr>
                <w:rFonts w:ascii="Arial" w:hAnsi="Arial" w:cs="Arial"/>
              </w:rPr>
              <w:t>0.67</w:t>
            </w:r>
          </w:p>
        </w:tc>
      </w:tr>
      <w:tr w:rsidR="00725FB5" w:rsidRPr="002B6752" w14:paraId="66D0DC99" w14:textId="77777777" w:rsidTr="00CC0F65">
        <w:trPr>
          <w:trHeight w:val="202"/>
        </w:trPr>
        <w:tc>
          <w:tcPr>
            <w:tcW w:w="3690" w:type="dxa"/>
            <w:tcBorders>
              <w:top w:val="nil"/>
              <w:left w:val="nil"/>
              <w:bottom w:val="nil"/>
              <w:right w:val="nil"/>
            </w:tcBorders>
            <w:vAlign w:val="center"/>
          </w:tcPr>
          <w:p w14:paraId="24A7936F" w14:textId="77777777" w:rsidR="00725FB5" w:rsidRPr="002B6752" w:rsidRDefault="00725FB5" w:rsidP="00CD652B">
            <w:pPr>
              <w:rPr>
                <w:rFonts w:ascii="Arial" w:hAnsi="Arial" w:cs="Arial"/>
              </w:rPr>
            </w:pPr>
            <w:r w:rsidRPr="002B6752">
              <w:rPr>
                <w:rFonts w:ascii="Arial" w:hAnsi="Arial" w:cs="Arial"/>
              </w:rPr>
              <w:t>Eastern Bluebird</w:t>
            </w:r>
          </w:p>
        </w:tc>
        <w:tc>
          <w:tcPr>
            <w:tcW w:w="1350" w:type="dxa"/>
            <w:tcBorders>
              <w:top w:val="nil"/>
              <w:left w:val="nil"/>
              <w:bottom w:val="nil"/>
              <w:right w:val="nil"/>
            </w:tcBorders>
            <w:vAlign w:val="center"/>
          </w:tcPr>
          <w:p w14:paraId="4BCFC019"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7C095073"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0C605606"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3FE6A567" w14:textId="77777777" w:rsidTr="00CC0F65">
        <w:trPr>
          <w:trHeight w:val="202"/>
        </w:trPr>
        <w:tc>
          <w:tcPr>
            <w:tcW w:w="3690" w:type="dxa"/>
            <w:tcBorders>
              <w:top w:val="nil"/>
              <w:left w:val="nil"/>
              <w:bottom w:val="nil"/>
              <w:right w:val="nil"/>
            </w:tcBorders>
            <w:vAlign w:val="center"/>
          </w:tcPr>
          <w:p w14:paraId="75ABD12A" w14:textId="77777777" w:rsidR="00725FB5" w:rsidRPr="002B6752" w:rsidRDefault="00725FB5" w:rsidP="00CD652B">
            <w:pPr>
              <w:rPr>
                <w:rFonts w:ascii="Arial" w:hAnsi="Arial" w:cs="Arial"/>
              </w:rPr>
            </w:pPr>
            <w:r w:rsidRPr="002B6752">
              <w:rPr>
                <w:rFonts w:ascii="Arial" w:hAnsi="Arial" w:cs="Arial"/>
              </w:rPr>
              <w:t>Eastern Kingbird</w:t>
            </w:r>
          </w:p>
        </w:tc>
        <w:tc>
          <w:tcPr>
            <w:tcW w:w="1350" w:type="dxa"/>
            <w:tcBorders>
              <w:top w:val="nil"/>
              <w:left w:val="nil"/>
              <w:bottom w:val="nil"/>
              <w:right w:val="nil"/>
            </w:tcBorders>
            <w:vAlign w:val="center"/>
          </w:tcPr>
          <w:p w14:paraId="5B843490"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79E15F56" w14:textId="77777777" w:rsidR="00725FB5" w:rsidRPr="002B6752" w:rsidRDefault="00725FB5" w:rsidP="00CD652B">
            <w:pPr>
              <w:jc w:val="center"/>
              <w:rPr>
                <w:rFonts w:ascii="Arial" w:hAnsi="Arial" w:cs="Arial"/>
              </w:rPr>
            </w:pPr>
            <w:r w:rsidRPr="002B6752">
              <w:rPr>
                <w:rFonts w:ascii="Arial" w:hAnsi="Arial" w:cs="Arial"/>
              </w:rPr>
              <w:t>0.08</w:t>
            </w:r>
          </w:p>
        </w:tc>
        <w:tc>
          <w:tcPr>
            <w:tcW w:w="1440" w:type="dxa"/>
            <w:tcBorders>
              <w:top w:val="nil"/>
              <w:left w:val="nil"/>
              <w:bottom w:val="nil"/>
              <w:right w:val="nil"/>
            </w:tcBorders>
            <w:vAlign w:val="center"/>
          </w:tcPr>
          <w:p w14:paraId="56135D14"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5FD95BE2" w14:textId="77777777" w:rsidTr="00CC0F65">
        <w:trPr>
          <w:trHeight w:val="202"/>
        </w:trPr>
        <w:tc>
          <w:tcPr>
            <w:tcW w:w="3690" w:type="dxa"/>
            <w:tcBorders>
              <w:top w:val="nil"/>
              <w:left w:val="nil"/>
              <w:bottom w:val="nil"/>
              <w:right w:val="nil"/>
            </w:tcBorders>
            <w:vAlign w:val="center"/>
          </w:tcPr>
          <w:p w14:paraId="0E6431CB" w14:textId="77777777" w:rsidR="00725FB5" w:rsidRPr="002B6752" w:rsidRDefault="00725FB5" w:rsidP="00CD652B">
            <w:pPr>
              <w:rPr>
                <w:rFonts w:ascii="Arial" w:hAnsi="Arial" w:cs="Arial"/>
              </w:rPr>
            </w:pPr>
            <w:r w:rsidRPr="002B6752">
              <w:rPr>
                <w:rFonts w:ascii="Arial" w:hAnsi="Arial" w:cs="Arial"/>
              </w:rPr>
              <w:t>Eastern Meadowlark</w:t>
            </w:r>
          </w:p>
        </w:tc>
        <w:tc>
          <w:tcPr>
            <w:tcW w:w="1350" w:type="dxa"/>
            <w:tcBorders>
              <w:top w:val="nil"/>
              <w:left w:val="nil"/>
              <w:bottom w:val="nil"/>
              <w:right w:val="nil"/>
            </w:tcBorders>
            <w:vAlign w:val="center"/>
          </w:tcPr>
          <w:p w14:paraId="34D6F643"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35B2470D" w14:textId="77777777" w:rsidR="00725FB5" w:rsidRPr="002B6752" w:rsidRDefault="00725FB5" w:rsidP="00CD652B">
            <w:pPr>
              <w:jc w:val="center"/>
              <w:rPr>
                <w:rFonts w:ascii="Arial" w:hAnsi="Arial" w:cs="Arial"/>
              </w:rPr>
            </w:pPr>
            <w:r w:rsidRPr="002B6752">
              <w:rPr>
                <w:rFonts w:ascii="Arial" w:hAnsi="Arial" w:cs="Arial"/>
              </w:rPr>
              <w:t>0.25</w:t>
            </w:r>
          </w:p>
        </w:tc>
        <w:tc>
          <w:tcPr>
            <w:tcW w:w="1440" w:type="dxa"/>
            <w:tcBorders>
              <w:top w:val="nil"/>
              <w:left w:val="nil"/>
              <w:bottom w:val="nil"/>
              <w:right w:val="nil"/>
            </w:tcBorders>
            <w:vAlign w:val="center"/>
          </w:tcPr>
          <w:p w14:paraId="135C87FB"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47F6B52E" w14:textId="77777777" w:rsidTr="00CC0F65">
        <w:trPr>
          <w:trHeight w:val="202"/>
        </w:trPr>
        <w:tc>
          <w:tcPr>
            <w:tcW w:w="3690" w:type="dxa"/>
            <w:tcBorders>
              <w:top w:val="nil"/>
              <w:left w:val="nil"/>
              <w:bottom w:val="nil"/>
              <w:right w:val="nil"/>
            </w:tcBorders>
            <w:vAlign w:val="center"/>
          </w:tcPr>
          <w:p w14:paraId="30A6D3AE" w14:textId="77777777" w:rsidR="00725FB5" w:rsidRPr="002B6752" w:rsidRDefault="00725FB5" w:rsidP="00CD652B">
            <w:pPr>
              <w:rPr>
                <w:rFonts w:ascii="Arial" w:hAnsi="Arial" w:cs="Arial"/>
              </w:rPr>
            </w:pPr>
            <w:r w:rsidRPr="002B6752">
              <w:rPr>
                <w:rFonts w:ascii="Arial" w:hAnsi="Arial" w:cs="Arial"/>
              </w:rPr>
              <w:t>Eastern Phoebe</w:t>
            </w:r>
          </w:p>
        </w:tc>
        <w:tc>
          <w:tcPr>
            <w:tcW w:w="1350" w:type="dxa"/>
            <w:tcBorders>
              <w:top w:val="nil"/>
              <w:left w:val="nil"/>
              <w:bottom w:val="nil"/>
              <w:right w:val="nil"/>
            </w:tcBorders>
            <w:vAlign w:val="center"/>
          </w:tcPr>
          <w:p w14:paraId="0B13873E"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0737FE83" w14:textId="77777777" w:rsidR="00725FB5" w:rsidRPr="002B6752" w:rsidRDefault="00725FB5" w:rsidP="00CD652B">
            <w:pPr>
              <w:jc w:val="center"/>
              <w:rPr>
                <w:rFonts w:ascii="Arial" w:hAnsi="Arial" w:cs="Arial"/>
              </w:rPr>
            </w:pPr>
            <w:r w:rsidRPr="002B6752">
              <w:rPr>
                <w:rFonts w:ascii="Arial" w:hAnsi="Arial" w:cs="Arial"/>
              </w:rPr>
              <w:t>0.17</w:t>
            </w:r>
          </w:p>
        </w:tc>
        <w:tc>
          <w:tcPr>
            <w:tcW w:w="1440" w:type="dxa"/>
            <w:tcBorders>
              <w:top w:val="nil"/>
              <w:left w:val="nil"/>
              <w:bottom w:val="nil"/>
              <w:right w:val="nil"/>
            </w:tcBorders>
            <w:vAlign w:val="center"/>
          </w:tcPr>
          <w:p w14:paraId="0A2BA8C8" w14:textId="77777777" w:rsidR="00725FB5" w:rsidRPr="002B6752" w:rsidRDefault="00725FB5" w:rsidP="00CD652B">
            <w:pPr>
              <w:jc w:val="center"/>
              <w:rPr>
                <w:rFonts w:ascii="Arial" w:hAnsi="Arial" w:cs="Arial"/>
              </w:rPr>
            </w:pPr>
            <w:r w:rsidRPr="002B6752">
              <w:rPr>
                <w:rFonts w:ascii="Arial" w:hAnsi="Arial" w:cs="Arial"/>
              </w:rPr>
              <w:t>0.13</w:t>
            </w:r>
          </w:p>
        </w:tc>
      </w:tr>
      <w:tr w:rsidR="00725FB5" w:rsidRPr="002B6752" w14:paraId="2FBD592C" w14:textId="77777777" w:rsidTr="00CC0F65">
        <w:trPr>
          <w:trHeight w:val="202"/>
        </w:trPr>
        <w:tc>
          <w:tcPr>
            <w:tcW w:w="3690" w:type="dxa"/>
            <w:tcBorders>
              <w:top w:val="nil"/>
              <w:left w:val="nil"/>
              <w:bottom w:val="nil"/>
              <w:right w:val="nil"/>
            </w:tcBorders>
            <w:vAlign w:val="center"/>
          </w:tcPr>
          <w:p w14:paraId="5E918C36" w14:textId="77777777" w:rsidR="00725FB5" w:rsidRPr="002B6752" w:rsidRDefault="00725FB5" w:rsidP="00CD652B">
            <w:pPr>
              <w:rPr>
                <w:rFonts w:ascii="Arial" w:hAnsi="Arial" w:cs="Arial"/>
              </w:rPr>
            </w:pPr>
            <w:r w:rsidRPr="002B6752">
              <w:rPr>
                <w:rFonts w:ascii="Arial" w:hAnsi="Arial" w:cs="Arial"/>
              </w:rPr>
              <w:t>Eastern Towhee</w:t>
            </w:r>
          </w:p>
        </w:tc>
        <w:tc>
          <w:tcPr>
            <w:tcW w:w="1350" w:type="dxa"/>
            <w:tcBorders>
              <w:top w:val="nil"/>
              <w:left w:val="nil"/>
              <w:bottom w:val="nil"/>
              <w:right w:val="nil"/>
            </w:tcBorders>
            <w:vAlign w:val="center"/>
          </w:tcPr>
          <w:p w14:paraId="10BCE00B"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38EBB31B"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4542D39F"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74CE5C67" w14:textId="77777777" w:rsidTr="00CC0F65">
        <w:trPr>
          <w:trHeight w:val="202"/>
        </w:trPr>
        <w:tc>
          <w:tcPr>
            <w:tcW w:w="3690" w:type="dxa"/>
            <w:tcBorders>
              <w:top w:val="nil"/>
              <w:left w:val="nil"/>
              <w:bottom w:val="nil"/>
              <w:right w:val="nil"/>
            </w:tcBorders>
            <w:vAlign w:val="center"/>
          </w:tcPr>
          <w:p w14:paraId="0E12C1BB" w14:textId="77777777" w:rsidR="00725FB5" w:rsidRPr="002B6752" w:rsidRDefault="00725FB5" w:rsidP="00CD652B">
            <w:pPr>
              <w:rPr>
                <w:rFonts w:ascii="Arial" w:hAnsi="Arial" w:cs="Arial"/>
              </w:rPr>
            </w:pPr>
            <w:r w:rsidRPr="002B6752">
              <w:rPr>
                <w:rFonts w:ascii="Arial" w:hAnsi="Arial" w:cs="Arial"/>
              </w:rPr>
              <w:t>Eastern Wood-pewee</w:t>
            </w:r>
          </w:p>
        </w:tc>
        <w:tc>
          <w:tcPr>
            <w:tcW w:w="1350" w:type="dxa"/>
            <w:tcBorders>
              <w:top w:val="nil"/>
              <w:left w:val="nil"/>
              <w:bottom w:val="nil"/>
              <w:right w:val="nil"/>
            </w:tcBorders>
            <w:vAlign w:val="center"/>
          </w:tcPr>
          <w:p w14:paraId="009EE71F"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6B154EF9" w14:textId="77777777" w:rsidR="00725FB5" w:rsidRPr="002B6752" w:rsidRDefault="00725FB5" w:rsidP="00CD652B">
            <w:pPr>
              <w:jc w:val="center"/>
              <w:rPr>
                <w:rFonts w:ascii="Arial" w:hAnsi="Arial" w:cs="Arial"/>
              </w:rPr>
            </w:pPr>
            <w:r w:rsidRPr="002B6752">
              <w:rPr>
                <w:rFonts w:ascii="Arial" w:hAnsi="Arial" w:cs="Arial"/>
              </w:rPr>
              <w:t>0.21</w:t>
            </w:r>
          </w:p>
        </w:tc>
        <w:tc>
          <w:tcPr>
            <w:tcW w:w="1440" w:type="dxa"/>
            <w:tcBorders>
              <w:top w:val="nil"/>
              <w:left w:val="nil"/>
              <w:bottom w:val="nil"/>
              <w:right w:val="nil"/>
            </w:tcBorders>
            <w:vAlign w:val="center"/>
          </w:tcPr>
          <w:p w14:paraId="2B83A7F0"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5EC9A0F7" w14:textId="77777777" w:rsidTr="00CC0F65">
        <w:trPr>
          <w:trHeight w:val="202"/>
        </w:trPr>
        <w:tc>
          <w:tcPr>
            <w:tcW w:w="3690" w:type="dxa"/>
            <w:tcBorders>
              <w:top w:val="nil"/>
              <w:left w:val="nil"/>
              <w:bottom w:val="nil"/>
              <w:right w:val="nil"/>
            </w:tcBorders>
            <w:vAlign w:val="center"/>
          </w:tcPr>
          <w:p w14:paraId="2BBBE0CB" w14:textId="77777777" w:rsidR="00725FB5" w:rsidRPr="002B6752" w:rsidRDefault="00725FB5" w:rsidP="00CD652B">
            <w:pPr>
              <w:rPr>
                <w:rFonts w:ascii="Arial" w:hAnsi="Arial" w:cs="Arial"/>
              </w:rPr>
            </w:pPr>
            <w:r w:rsidRPr="002B6752">
              <w:rPr>
                <w:rFonts w:ascii="Arial" w:hAnsi="Arial" w:cs="Arial"/>
              </w:rPr>
              <w:t>European Starling</w:t>
            </w:r>
          </w:p>
        </w:tc>
        <w:tc>
          <w:tcPr>
            <w:tcW w:w="1350" w:type="dxa"/>
            <w:tcBorders>
              <w:top w:val="nil"/>
              <w:left w:val="nil"/>
              <w:bottom w:val="nil"/>
              <w:right w:val="nil"/>
            </w:tcBorders>
            <w:vAlign w:val="center"/>
          </w:tcPr>
          <w:p w14:paraId="61AB8B82"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0D13EA2C" w14:textId="77777777" w:rsidR="00725FB5" w:rsidRPr="002B6752" w:rsidRDefault="00725FB5" w:rsidP="00CD652B">
            <w:pPr>
              <w:jc w:val="center"/>
              <w:rPr>
                <w:rFonts w:ascii="Arial" w:hAnsi="Arial" w:cs="Arial"/>
              </w:rPr>
            </w:pPr>
            <w:r w:rsidRPr="002B6752">
              <w:rPr>
                <w:rFonts w:ascii="Arial" w:hAnsi="Arial" w:cs="Arial"/>
              </w:rPr>
              <w:t>0.08</w:t>
            </w:r>
          </w:p>
        </w:tc>
        <w:tc>
          <w:tcPr>
            <w:tcW w:w="1440" w:type="dxa"/>
            <w:tcBorders>
              <w:top w:val="nil"/>
              <w:left w:val="nil"/>
              <w:bottom w:val="nil"/>
              <w:right w:val="nil"/>
            </w:tcBorders>
            <w:vAlign w:val="center"/>
          </w:tcPr>
          <w:p w14:paraId="500B5BB2"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281EEA0C" w14:textId="77777777" w:rsidTr="00CC0F65">
        <w:trPr>
          <w:trHeight w:val="202"/>
        </w:trPr>
        <w:tc>
          <w:tcPr>
            <w:tcW w:w="3690" w:type="dxa"/>
            <w:tcBorders>
              <w:top w:val="nil"/>
              <w:left w:val="nil"/>
              <w:bottom w:val="nil"/>
              <w:right w:val="nil"/>
            </w:tcBorders>
            <w:vAlign w:val="center"/>
          </w:tcPr>
          <w:p w14:paraId="783113BF" w14:textId="77777777" w:rsidR="00725FB5" w:rsidRPr="002B6752" w:rsidRDefault="00725FB5" w:rsidP="00CD652B">
            <w:pPr>
              <w:rPr>
                <w:rFonts w:ascii="Arial" w:hAnsi="Arial" w:cs="Arial"/>
              </w:rPr>
            </w:pPr>
            <w:r w:rsidRPr="002B6752">
              <w:rPr>
                <w:rFonts w:ascii="Arial" w:hAnsi="Arial" w:cs="Arial"/>
              </w:rPr>
              <w:t>Field Sparrow</w:t>
            </w:r>
          </w:p>
        </w:tc>
        <w:tc>
          <w:tcPr>
            <w:tcW w:w="1350" w:type="dxa"/>
            <w:tcBorders>
              <w:top w:val="nil"/>
              <w:left w:val="nil"/>
              <w:bottom w:val="nil"/>
              <w:right w:val="nil"/>
            </w:tcBorders>
            <w:vAlign w:val="center"/>
          </w:tcPr>
          <w:p w14:paraId="0DCF756F"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6AD8DE4A" w14:textId="77777777" w:rsidR="00725FB5" w:rsidRPr="002B6752" w:rsidRDefault="00725FB5" w:rsidP="00CD652B">
            <w:pPr>
              <w:jc w:val="center"/>
              <w:rPr>
                <w:rFonts w:ascii="Arial" w:hAnsi="Arial" w:cs="Arial"/>
              </w:rPr>
            </w:pPr>
            <w:r w:rsidRPr="002B6752">
              <w:rPr>
                <w:rFonts w:ascii="Arial" w:hAnsi="Arial" w:cs="Arial"/>
              </w:rPr>
              <w:t>0.25</w:t>
            </w:r>
          </w:p>
        </w:tc>
        <w:tc>
          <w:tcPr>
            <w:tcW w:w="1440" w:type="dxa"/>
            <w:tcBorders>
              <w:top w:val="nil"/>
              <w:left w:val="nil"/>
              <w:bottom w:val="nil"/>
              <w:right w:val="nil"/>
            </w:tcBorders>
            <w:vAlign w:val="center"/>
          </w:tcPr>
          <w:p w14:paraId="1CD4BB37" w14:textId="77777777" w:rsidR="00725FB5" w:rsidRPr="002B6752" w:rsidRDefault="00725FB5" w:rsidP="00CD652B">
            <w:pPr>
              <w:jc w:val="center"/>
              <w:rPr>
                <w:rFonts w:ascii="Arial" w:hAnsi="Arial" w:cs="Arial"/>
              </w:rPr>
            </w:pPr>
            <w:r w:rsidRPr="002B6752">
              <w:rPr>
                <w:rFonts w:ascii="Arial" w:hAnsi="Arial" w:cs="Arial"/>
              </w:rPr>
              <w:t>0.21</w:t>
            </w:r>
          </w:p>
        </w:tc>
      </w:tr>
      <w:tr w:rsidR="00725FB5" w:rsidRPr="002B6752" w14:paraId="266F2159" w14:textId="77777777" w:rsidTr="00CC0F65">
        <w:trPr>
          <w:trHeight w:val="202"/>
        </w:trPr>
        <w:tc>
          <w:tcPr>
            <w:tcW w:w="3690" w:type="dxa"/>
            <w:tcBorders>
              <w:top w:val="nil"/>
              <w:left w:val="nil"/>
              <w:bottom w:val="nil"/>
              <w:right w:val="nil"/>
            </w:tcBorders>
            <w:vAlign w:val="center"/>
          </w:tcPr>
          <w:p w14:paraId="4505A99F" w14:textId="77777777" w:rsidR="00725FB5" w:rsidRPr="002B6752" w:rsidRDefault="00725FB5" w:rsidP="00CD652B">
            <w:pPr>
              <w:rPr>
                <w:rFonts w:ascii="Arial" w:hAnsi="Arial" w:cs="Arial"/>
              </w:rPr>
            </w:pPr>
            <w:r w:rsidRPr="002B6752">
              <w:rPr>
                <w:rFonts w:ascii="Arial" w:hAnsi="Arial" w:cs="Arial"/>
              </w:rPr>
              <w:t>Great Blue Heron*</w:t>
            </w:r>
          </w:p>
        </w:tc>
        <w:tc>
          <w:tcPr>
            <w:tcW w:w="1350" w:type="dxa"/>
            <w:tcBorders>
              <w:top w:val="nil"/>
              <w:left w:val="nil"/>
              <w:bottom w:val="nil"/>
              <w:right w:val="nil"/>
            </w:tcBorders>
            <w:vAlign w:val="center"/>
          </w:tcPr>
          <w:p w14:paraId="05491BBF"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60BA1FD6" w14:textId="77777777" w:rsidR="00725FB5" w:rsidRPr="002B6752" w:rsidRDefault="00725FB5" w:rsidP="00CD652B">
            <w:pPr>
              <w:jc w:val="center"/>
              <w:rPr>
                <w:rFonts w:ascii="Arial" w:hAnsi="Arial" w:cs="Arial"/>
              </w:rPr>
            </w:pPr>
            <w:r w:rsidRPr="002B6752">
              <w:rPr>
                <w:rFonts w:ascii="Arial" w:hAnsi="Arial" w:cs="Arial"/>
              </w:rPr>
              <w:t>--</w:t>
            </w:r>
          </w:p>
        </w:tc>
        <w:tc>
          <w:tcPr>
            <w:tcW w:w="1440" w:type="dxa"/>
            <w:tcBorders>
              <w:top w:val="nil"/>
              <w:left w:val="nil"/>
              <w:bottom w:val="nil"/>
              <w:right w:val="nil"/>
            </w:tcBorders>
            <w:vAlign w:val="center"/>
          </w:tcPr>
          <w:p w14:paraId="5F645072" w14:textId="77777777" w:rsidR="00725FB5" w:rsidRPr="002B6752" w:rsidRDefault="00725FB5" w:rsidP="00CD652B">
            <w:pPr>
              <w:jc w:val="center"/>
              <w:rPr>
                <w:rFonts w:ascii="Arial" w:hAnsi="Arial" w:cs="Arial"/>
              </w:rPr>
            </w:pPr>
            <w:r w:rsidRPr="002B6752">
              <w:rPr>
                <w:rFonts w:ascii="Arial" w:hAnsi="Arial" w:cs="Arial"/>
              </w:rPr>
              <w:t>--</w:t>
            </w:r>
          </w:p>
        </w:tc>
      </w:tr>
      <w:tr w:rsidR="00725FB5" w:rsidRPr="002B6752" w14:paraId="2280EA9D" w14:textId="77777777" w:rsidTr="00CC0F65">
        <w:trPr>
          <w:trHeight w:val="202"/>
        </w:trPr>
        <w:tc>
          <w:tcPr>
            <w:tcW w:w="3690" w:type="dxa"/>
            <w:tcBorders>
              <w:top w:val="nil"/>
              <w:left w:val="nil"/>
              <w:bottom w:val="nil"/>
              <w:right w:val="nil"/>
            </w:tcBorders>
            <w:vAlign w:val="center"/>
          </w:tcPr>
          <w:p w14:paraId="105F1772" w14:textId="77777777" w:rsidR="00725FB5" w:rsidRPr="002B6752" w:rsidRDefault="00725FB5" w:rsidP="00CD652B">
            <w:pPr>
              <w:rPr>
                <w:rFonts w:ascii="Arial" w:hAnsi="Arial" w:cs="Arial"/>
              </w:rPr>
            </w:pPr>
            <w:r w:rsidRPr="002B6752">
              <w:rPr>
                <w:rFonts w:ascii="Arial" w:hAnsi="Arial" w:cs="Arial"/>
              </w:rPr>
              <w:t>Great Crested Flycatcher</w:t>
            </w:r>
          </w:p>
        </w:tc>
        <w:tc>
          <w:tcPr>
            <w:tcW w:w="1350" w:type="dxa"/>
            <w:tcBorders>
              <w:top w:val="nil"/>
              <w:left w:val="nil"/>
              <w:bottom w:val="nil"/>
              <w:right w:val="nil"/>
            </w:tcBorders>
            <w:vAlign w:val="center"/>
          </w:tcPr>
          <w:p w14:paraId="2B13282A"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8F88C22"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1224A2A9"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2E4FE14B" w14:textId="77777777" w:rsidTr="00CC0F65">
        <w:trPr>
          <w:trHeight w:val="202"/>
        </w:trPr>
        <w:tc>
          <w:tcPr>
            <w:tcW w:w="3690" w:type="dxa"/>
            <w:tcBorders>
              <w:top w:val="nil"/>
              <w:left w:val="nil"/>
              <w:bottom w:val="nil"/>
              <w:right w:val="nil"/>
            </w:tcBorders>
            <w:vAlign w:val="center"/>
          </w:tcPr>
          <w:p w14:paraId="46B54BDF" w14:textId="77777777" w:rsidR="00725FB5" w:rsidRPr="002B6752" w:rsidRDefault="00725FB5" w:rsidP="00CD652B">
            <w:pPr>
              <w:rPr>
                <w:rFonts w:ascii="Arial" w:hAnsi="Arial" w:cs="Arial"/>
              </w:rPr>
            </w:pPr>
            <w:r w:rsidRPr="002B6752">
              <w:rPr>
                <w:rFonts w:ascii="Arial" w:hAnsi="Arial" w:cs="Arial"/>
              </w:rPr>
              <w:t>Great Horned Owl</w:t>
            </w:r>
          </w:p>
        </w:tc>
        <w:tc>
          <w:tcPr>
            <w:tcW w:w="1350" w:type="dxa"/>
            <w:tcBorders>
              <w:top w:val="nil"/>
              <w:left w:val="nil"/>
              <w:bottom w:val="nil"/>
              <w:right w:val="nil"/>
            </w:tcBorders>
            <w:vAlign w:val="center"/>
          </w:tcPr>
          <w:p w14:paraId="342C84C0"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AED9251"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7712FBB9"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2E6E661A" w14:textId="77777777" w:rsidTr="00CC0F65">
        <w:trPr>
          <w:trHeight w:val="202"/>
        </w:trPr>
        <w:tc>
          <w:tcPr>
            <w:tcW w:w="3690" w:type="dxa"/>
            <w:tcBorders>
              <w:top w:val="nil"/>
              <w:left w:val="nil"/>
              <w:bottom w:val="nil"/>
              <w:right w:val="nil"/>
            </w:tcBorders>
            <w:vAlign w:val="center"/>
          </w:tcPr>
          <w:p w14:paraId="4982C21A" w14:textId="77777777" w:rsidR="00725FB5" w:rsidRPr="002B6752" w:rsidRDefault="00725FB5" w:rsidP="00CD652B">
            <w:pPr>
              <w:rPr>
                <w:rFonts w:ascii="Arial" w:hAnsi="Arial" w:cs="Arial"/>
              </w:rPr>
            </w:pPr>
            <w:r w:rsidRPr="002B6752">
              <w:rPr>
                <w:rFonts w:ascii="Arial" w:hAnsi="Arial" w:cs="Arial"/>
              </w:rPr>
              <w:t>House Sparrow</w:t>
            </w:r>
          </w:p>
        </w:tc>
        <w:tc>
          <w:tcPr>
            <w:tcW w:w="1350" w:type="dxa"/>
            <w:tcBorders>
              <w:top w:val="nil"/>
              <w:left w:val="nil"/>
              <w:bottom w:val="nil"/>
              <w:right w:val="nil"/>
            </w:tcBorders>
            <w:vAlign w:val="center"/>
          </w:tcPr>
          <w:p w14:paraId="385D40B4"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6C880A63" w14:textId="77777777" w:rsidR="00725FB5" w:rsidRPr="002B6752" w:rsidRDefault="00725FB5" w:rsidP="00CD652B">
            <w:pPr>
              <w:jc w:val="center"/>
              <w:rPr>
                <w:rFonts w:ascii="Arial" w:hAnsi="Arial" w:cs="Arial"/>
              </w:rPr>
            </w:pPr>
            <w:r w:rsidRPr="002B6752">
              <w:rPr>
                <w:rFonts w:ascii="Arial" w:hAnsi="Arial" w:cs="Arial"/>
              </w:rPr>
              <w:t>0.08</w:t>
            </w:r>
          </w:p>
        </w:tc>
        <w:tc>
          <w:tcPr>
            <w:tcW w:w="1440" w:type="dxa"/>
            <w:tcBorders>
              <w:top w:val="nil"/>
              <w:left w:val="nil"/>
              <w:bottom w:val="nil"/>
              <w:right w:val="nil"/>
            </w:tcBorders>
            <w:vAlign w:val="center"/>
          </w:tcPr>
          <w:p w14:paraId="3A035F5E"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364F4165" w14:textId="77777777" w:rsidTr="00CC0F65">
        <w:trPr>
          <w:trHeight w:val="202"/>
        </w:trPr>
        <w:tc>
          <w:tcPr>
            <w:tcW w:w="3690" w:type="dxa"/>
            <w:tcBorders>
              <w:top w:val="nil"/>
              <w:left w:val="nil"/>
              <w:bottom w:val="nil"/>
              <w:right w:val="nil"/>
            </w:tcBorders>
            <w:vAlign w:val="center"/>
          </w:tcPr>
          <w:p w14:paraId="5C4FBBD3" w14:textId="77777777" w:rsidR="00725FB5" w:rsidRPr="002B6752" w:rsidRDefault="00725FB5" w:rsidP="00CD652B">
            <w:pPr>
              <w:rPr>
                <w:rFonts w:ascii="Arial" w:hAnsi="Arial" w:cs="Arial"/>
              </w:rPr>
            </w:pPr>
            <w:r w:rsidRPr="002B6752">
              <w:rPr>
                <w:rFonts w:ascii="Arial" w:hAnsi="Arial" w:cs="Arial"/>
              </w:rPr>
              <w:t>House Wren</w:t>
            </w:r>
          </w:p>
        </w:tc>
        <w:tc>
          <w:tcPr>
            <w:tcW w:w="1350" w:type="dxa"/>
            <w:tcBorders>
              <w:top w:val="nil"/>
              <w:left w:val="nil"/>
              <w:bottom w:val="nil"/>
              <w:right w:val="nil"/>
            </w:tcBorders>
            <w:vAlign w:val="center"/>
          </w:tcPr>
          <w:p w14:paraId="79E57952"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736C3FAA"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1AD346C9"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52351175" w14:textId="77777777" w:rsidTr="00CC0F65">
        <w:trPr>
          <w:trHeight w:val="202"/>
        </w:trPr>
        <w:tc>
          <w:tcPr>
            <w:tcW w:w="3690" w:type="dxa"/>
            <w:tcBorders>
              <w:top w:val="nil"/>
              <w:left w:val="nil"/>
              <w:bottom w:val="nil"/>
              <w:right w:val="nil"/>
            </w:tcBorders>
            <w:vAlign w:val="center"/>
          </w:tcPr>
          <w:p w14:paraId="198C9842" w14:textId="77777777" w:rsidR="00725FB5" w:rsidRPr="002B6752" w:rsidRDefault="00725FB5" w:rsidP="00CD652B">
            <w:pPr>
              <w:rPr>
                <w:rFonts w:ascii="Arial" w:hAnsi="Arial" w:cs="Arial"/>
              </w:rPr>
            </w:pPr>
            <w:r w:rsidRPr="002B6752">
              <w:rPr>
                <w:rFonts w:ascii="Arial" w:hAnsi="Arial" w:cs="Arial"/>
              </w:rPr>
              <w:t>Indigo Bunting</w:t>
            </w:r>
          </w:p>
        </w:tc>
        <w:tc>
          <w:tcPr>
            <w:tcW w:w="1350" w:type="dxa"/>
            <w:tcBorders>
              <w:top w:val="nil"/>
              <w:left w:val="nil"/>
              <w:bottom w:val="nil"/>
              <w:right w:val="nil"/>
            </w:tcBorders>
            <w:vAlign w:val="center"/>
          </w:tcPr>
          <w:p w14:paraId="41B9EA47"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45D7884" w14:textId="77777777" w:rsidR="00725FB5" w:rsidRPr="002B6752" w:rsidRDefault="00725FB5" w:rsidP="00CD652B">
            <w:pPr>
              <w:jc w:val="center"/>
              <w:rPr>
                <w:rFonts w:ascii="Arial" w:hAnsi="Arial" w:cs="Arial"/>
              </w:rPr>
            </w:pPr>
            <w:r w:rsidRPr="002B6752">
              <w:rPr>
                <w:rFonts w:ascii="Arial" w:hAnsi="Arial" w:cs="Arial"/>
              </w:rPr>
              <w:t>0.33</w:t>
            </w:r>
          </w:p>
        </w:tc>
        <w:tc>
          <w:tcPr>
            <w:tcW w:w="1440" w:type="dxa"/>
            <w:tcBorders>
              <w:top w:val="nil"/>
              <w:left w:val="nil"/>
              <w:bottom w:val="nil"/>
              <w:right w:val="nil"/>
            </w:tcBorders>
            <w:vAlign w:val="center"/>
          </w:tcPr>
          <w:p w14:paraId="60E527CF" w14:textId="77777777" w:rsidR="00725FB5" w:rsidRPr="002B6752" w:rsidRDefault="00725FB5" w:rsidP="00CD652B">
            <w:pPr>
              <w:jc w:val="center"/>
              <w:rPr>
                <w:rFonts w:ascii="Arial" w:hAnsi="Arial" w:cs="Arial"/>
              </w:rPr>
            </w:pPr>
            <w:r w:rsidRPr="002B6752">
              <w:rPr>
                <w:rFonts w:ascii="Arial" w:hAnsi="Arial" w:cs="Arial"/>
              </w:rPr>
              <w:t>0.29</w:t>
            </w:r>
          </w:p>
        </w:tc>
      </w:tr>
      <w:tr w:rsidR="00725FB5" w:rsidRPr="002B6752" w14:paraId="482D7800" w14:textId="77777777" w:rsidTr="00CC0F65">
        <w:trPr>
          <w:trHeight w:val="202"/>
        </w:trPr>
        <w:tc>
          <w:tcPr>
            <w:tcW w:w="3690" w:type="dxa"/>
            <w:tcBorders>
              <w:top w:val="nil"/>
              <w:left w:val="nil"/>
              <w:bottom w:val="nil"/>
              <w:right w:val="nil"/>
            </w:tcBorders>
            <w:vAlign w:val="center"/>
          </w:tcPr>
          <w:p w14:paraId="58EB8680" w14:textId="77777777" w:rsidR="00725FB5" w:rsidRPr="002B6752" w:rsidRDefault="00725FB5" w:rsidP="00CD652B">
            <w:pPr>
              <w:rPr>
                <w:rFonts w:ascii="Arial" w:hAnsi="Arial" w:cs="Arial"/>
                <w:b/>
              </w:rPr>
            </w:pPr>
            <w:r w:rsidRPr="002B6752">
              <w:rPr>
                <w:rFonts w:ascii="Arial" w:hAnsi="Arial" w:cs="Arial"/>
                <w:b/>
              </w:rPr>
              <w:t>Kentucky Warbler</w:t>
            </w:r>
          </w:p>
        </w:tc>
        <w:tc>
          <w:tcPr>
            <w:tcW w:w="1350" w:type="dxa"/>
            <w:tcBorders>
              <w:top w:val="nil"/>
              <w:left w:val="nil"/>
              <w:bottom w:val="nil"/>
              <w:right w:val="nil"/>
            </w:tcBorders>
            <w:vAlign w:val="center"/>
          </w:tcPr>
          <w:p w14:paraId="5E93C3E6" w14:textId="77777777" w:rsidR="00725FB5" w:rsidRPr="002B6752" w:rsidRDefault="00725FB5" w:rsidP="00CD652B">
            <w:pPr>
              <w:jc w:val="center"/>
              <w:rPr>
                <w:rFonts w:ascii="Arial" w:hAnsi="Arial" w:cs="Arial"/>
                <w:b/>
              </w:rPr>
            </w:pPr>
            <w:r w:rsidRPr="002B6752">
              <w:rPr>
                <w:rFonts w:ascii="Arial" w:hAnsi="Arial" w:cs="Arial"/>
                <w:b/>
              </w:rPr>
              <w:t>SR</w:t>
            </w:r>
          </w:p>
        </w:tc>
        <w:tc>
          <w:tcPr>
            <w:tcW w:w="1440" w:type="dxa"/>
            <w:tcBorders>
              <w:top w:val="nil"/>
              <w:left w:val="nil"/>
              <w:bottom w:val="nil"/>
              <w:right w:val="nil"/>
            </w:tcBorders>
            <w:vAlign w:val="center"/>
          </w:tcPr>
          <w:p w14:paraId="65CF41DE" w14:textId="77777777" w:rsidR="00725FB5" w:rsidRPr="002B6752" w:rsidRDefault="00725FB5" w:rsidP="00CD652B">
            <w:pPr>
              <w:jc w:val="center"/>
              <w:rPr>
                <w:rFonts w:ascii="Arial" w:hAnsi="Arial" w:cs="Arial"/>
                <w:b/>
              </w:rPr>
            </w:pPr>
            <w:r w:rsidRPr="002B6752">
              <w:rPr>
                <w:rFonts w:ascii="Arial" w:hAnsi="Arial" w:cs="Arial"/>
                <w:b/>
              </w:rPr>
              <w:t>0.04</w:t>
            </w:r>
          </w:p>
        </w:tc>
        <w:tc>
          <w:tcPr>
            <w:tcW w:w="1440" w:type="dxa"/>
            <w:tcBorders>
              <w:top w:val="nil"/>
              <w:left w:val="nil"/>
              <w:bottom w:val="nil"/>
              <w:right w:val="nil"/>
            </w:tcBorders>
            <w:vAlign w:val="center"/>
          </w:tcPr>
          <w:p w14:paraId="5B1ED064" w14:textId="77777777" w:rsidR="00725FB5" w:rsidRPr="002B6752" w:rsidRDefault="00725FB5" w:rsidP="00CD652B">
            <w:pPr>
              <w:jc w:val="center"/>
              <w:rPr>
                <w:rFonts w:ascii="Arial" w:hAnsi="Arial" w:cs="Arial"/>
                <w:b/>
              </w:rPr>
            </w:pPr>
            <w:r w:rsidRPr="002B6752">
              <w:rPr>
                <w:rFonts w:ascii="Arial" w:hAnsi="Arial" w:cs="Arial"/>
                <w:b/>
              </w:rPr>
              <w:t>0.04</w:t>
            </w:r>
          </w:p>
        </w:tc>
      </w:tr>
      <w:tr w:rsidR="00725FB5" w:rsidRPr="002B6752" w14:paraId="31B7528C" w14:textId="77777777" w:rsidTr="00CC0F65">
        <w:trPr>
          <w:trHeight w:val="202"/>
        </w:trPr>
        <w:tc>
          <w:tcPr>
            <w:tcW w:w="3690" w:type="dxa"/>
            <w:tcBorders>
              <w:top w:val="nil"/>
              <w:left w:val="nil"/>
              <w:bottom w:val="nil"/>
              <w:right w:val="nil"/>
            </w:tcBorders>
            <w:vAlign w:val="center"/>
          </w:tcPr>
          <w:p w14:paraId="13617284" w14:textId="77777777" w:rsidR="00725FB5" w:rsidRPr="002B6752" w:rsidRDefault="00725FB5" w:rsidP="00CD652B">
            <w:pPr>
              <w:rPr>
                <w:rFonts w:ascii="Arial" w:hAnsi="Arial" w:cs="Arial"/>
              </w:rPr>
            </w:pPr>
            <w:r w:rsidRPr="002B6752">
              <w:rPr>
                <w:rFonts w:ascii="Arial" w:hAnsi="Arial" w:cs="Arial"/>
              </w:rPr>
              <w:t>Louisiana Waterthrush</w:t>
            </w:r>
          </w:p>
        </w:tc>
        <w:tc>
          <w:tcPr>
            <w:tcW w:w="1350" w:type="dxa"/>
            <w:tcBorders>
              <w:top w:val="nil"/>
              <w:left w:val="nil"/>
              <w:bottom w:val="nil"/>
              <w:right w:val="nil"/>
            </w:tcBorders>
            <w:vAlign w:val="center"/>
          </w:tcPr>
          <w:p w14:paraId="1C72F59E"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014562B4"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5DE83E9F"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5DA27A64" w14:textId="77777777" w:rsidTr="00CC0F65">
        <w:trPr>
          <w:trHeight w:val="202"/>
        </w:trPr>
        <w:tc>
          <w:tcPr>
            <w:tcW w:w="3690" w:type="dxa"/>
            <w:tcBorders>
              <w:top w:val="nil"/>
              <w:left w:val="nil"/>
              <w:bottom w:val="nil"/>
              <w:right w:val="nil"/>
            </w:tcBorders>
            <w:vAlign w:val="center"/>
          </w:tcPr>
          <w:p w14:paraId="60E6A2AB" w14:textId="77777777" w:rsidR="00725FB5" w:rsidRPr="002B6752" w:rsidRDefault="00725FB5" w:rsidP="00CD652B">
            <w:pPr>
              <w:rPr>
                <w:rFonts w:ascii="Arial" w:hAnsi="Arial" w:cs="Arial"/>
              </w:rPr>
            </w:pPr>
            <w:r w:rsidRPr="002B6752">
              <w:rPr>
                <w:rFonts w:ascii="Arial" w:hAnsi="Arial" w:cs="Arial"/>
              </w:rPr>
              <w:t>Mourning Dove</w:t>
            </w:r>
          </w:p>
        </w:tc>
        <w:tc>
          <w:tcPr>
            <w:tcW w:w="1350" w:type="dxa"/>
            <w:tcBorders>
              <w:top w:val="nil"/>
              <w:left w:val="nil"/>
              <w:bottom w:val="nil"/>
              <w:right w:val="nil"/>
            </w:tcBorders>
            <w:vAlign w:val="center"/>
          </w:tcPr>
          <w:p w14:paraId="0AFB63D9"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69323A9F" w14:textId="77777777" w:rsidR="00725FB5" w:rsidRPr="002B6752" w:rsidRDefault="00725FB5" w:rsidP="00CD652B">
            <w:pPr>
              <w:jc w:val="center"/>
              <w:rPr>
                <w:rFonts w:ascii="Arial" w:hAnsi="Arial" w:cs="Arial"/>
              </w:rPr>
            </w:pPr>
            <w:r w:rsidRPr="002B6752">
              <w:rPr>
                <w:rFonts w:ascii="Arial" w:hAnsi="Arial" w:cs="Arial"/>
              </w:rPr>
              <w:t>0.21</w:t>
            </w:r>
          </w:p>
        </w:tc>
        <w:tc>
          <w:tcPr>
            <w:tcW w:w="1440" w:type="dxa"/>
            <w:tcBorders>
              <w:top w:val="nil"/>
              <w:left w:val="nil"/>
              <w:bottom w:val="nil"/>
              <w:right w:val="nil"/>
            </w:tcBorders>
            <w:vAlign w:val="center"/>
          </w:tcPr>
          <w:p w14:paraId="46FFC7D8"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0C666F47" w14:textId="77777777" w:rsidTr="00CC0F65">
        <w:trPr>
          <w:trHeight w:val="202"/>
        </w:trPr>
        <w:tc>
          <w:tcPr>
            <w:tcW w:w="3690" w:type="dxa"/>
            <w:tcBorders>
              <w:top w:val="nil"/>
              <w:left w:val="nil"/>
              <w:bottom w:val="nil"/>
              <w:right w:val="nil"/>
            </w:tcBorders>
            <w:vAlign w:val="center"/>
          </w:tcPr>
          <w:p w14:paraId="3D3E2EC3" w14:textId="77777777" w:rsidR="00725FB5" w:rsidRPr="002B6752" w:rsidRDefault="00725FB5" w:rsidP="00CD652B">
            <w:pPr>
              <w:rPr>
                <w:rFonts w:ascii="Arial" w:hAnsi="Arial" w:cs="Arial"/>
              </w:rPr>
            </w:pPr>
            <w:r w:rsidRPr="002B6752">
              <w:rPr>
                <w:rFonts w:ascii="Arial" w:hAnsi="Arial" w:cs="Arial"/>
              </w:rPr>
              <w:t>Northern Bobwhite</w:t>
            </w:r>
          </w:p>
        </w:tc>
        <w:tc>
          <w:tcPr>
            <w:tcW w:w="1350" w:type="dxa"/>
            <w:tcBorders>
              <w:top w:val="nil"/>
              <w:left w:val="nil"/>
              <w:bottom w:val="nil"/>
              <w:right w:val="nil"/>
            </w:tcBorders>
            <w:vAlign w:val="center"/>
          </w:tcPr>
          <w:p w14:paraId="1594BFEA"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06933C05" w14:textId="77777777" w:rsidR="00725FB5" w:rsidRPr="002B6752" w:rsidRDefault="00725FB5" w:rsidP="00CD652B">
            <w:pPr>
              <w:jc w:val="center"/>
              <w:rPr>
                <w:rFonts w:ascii="Arial" w:hAnsi="Arial" w:cs="Arial"/>
              </w:rPr>
            </w:pPr>
            <w:r w:rsidRPr="002B6752">
              <w:rPr>
                <w:rFonts w:ascii="Arial" w:hAnsi="Arial" w:cs="Arial"/>
              </w:rPr>
              <w:t>0.17</w:t>
            </w:r>
          </w:p>
        </w:tc>
        <w:tc>
          <w:tcPr>
            <w:tcW w:w="1440" w:type="dxa"/>
            <w:tcBorders>
              <w:top w:val="nil"/>
              <w:left w:val="nil"/>
              <w:bottom w:val="nil"/>
              <w:right w:val="nil"/>
            </w:tcBorders>
            <w:vAlign w:val="center"/>
          </w:tcPr>
          <w:p w14:paraId="59722E48"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3DF8C382" w14:textId="77777777" w:rsidTr="00CC0F65">
        <w:trPr>
          <w:trHeight w:val="202"/>
        </w:trPr>
        <w:tc>
          <w:tcPr>
            <w:tcW w:w="3690" w:type="dxa"/>
            <w:tcBorders>
              <w:top w:val="nil"/>
              <w:left w:val="nil"/>
              <w:bottom w:val="nil"/>
              <w:right w:val="nil"/>
            </w:tcBorders>
            <w:vAlign w:val="center"/>
          </w:tcPr>
          <w:p w14:paraId="50C7B894" w14:textId="77777777" w:rsidR="00725FB5" w:rsidRPr="002B6752" w:rsidRDefault="00725FB5" w:rsidP="00CD652B">
            <w:pPr>
              <w:rPr>
                <w:rFonts w:ascii="Arial" w:hAnsi="Arial" w:cs="Arial"/>
              </w:rPr>
            </w:pPr>
            <w:r w:rsidRPr="002B6752">
              <w:rPr>
                <w:rFonts w:ascii="Arial" w:hAnsi="Arial" w:cs="Arial"/>
              </w:rPr>
              <w:t>Northern Cardinal</w:t>
            </w:r>
          </w:p>
        </w:tc>
        <w:tc>
          <w:tcPr>
            <w:tcW w:w="1350" w:type="dxa"/>
            <w:tcBorders>
              <w:top w:val="nil"/>
              <w:left w:val="nil"/>
              <w:bottom w:val="nil"/>
              <w:right w:val="nil"/>
            </w:tcBorders>
            <w:vAlign w:val="center"/>
          </w:tcPr>
          <w:p w14:paraId="1900F20A"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54522F2A" w14:textId="77777777" w:rsidR="00725FB5" w:rsidRPr="002B6752" w:rsidRDefault="00725FB5" w:rsidP="00CD652B">
            <w:pPr>
              <w:jc w:val="center"/>
              <w:rPr>
                <w:rFonts w:ascii="Arial" w:hAnsi="Arial" w:cs="Arial"/>
              </w:rPr>
            </w:pPr>
            <w:r w:rsidRPr="002B6752">
              <w:rPr>
                <w:rFonts w:ascii="Arial" w:hAnsi="Arial" w:cs="Arial"/>
              </w:rPr>
              <w:t>0.71</w:t>
            </w:r>
          </w:p>
        </w:tc>
        <w:tc>
          <w:tcPr>
            <w:tcW w:w="1440" w:type="dxa"/>
            <w:tcBorders>
              <w:top w:val="nil"/>
              <w:left w:val="nil"/>
              <w:bottom w:val="nil"/>
              <w:right w:val="nil"/>
            </w:tcBorders>
            <w:vAlign w:val="center"/>
          </w:tcPr>
          <w:p w14:paraId="6FE84DAC" w14:textId="77777777" w:rsidR="00725FB5" w:rsidRPr="002B6752" w:rsidRDefault="00725FB5" w:rsidP="00CD652B">
            <w:pPr>
              <w:jc w:val="center"/>
              <w:rPr>
                <w:rFonts w:ascii="Arial" w:hAnsi="Arial" w:cs="Arial"/>
              </w:rPr>
            </w:pPr>
            <w:r w:rsidRPr="002B6752">
              <w:rPr>
                <w:rFonts w:ascii="Arial" w:hAnsi="Arial" w:cs="Arial"/>
              </w:rPr>
              <w:t>0.58</w:t>
            </w:r>
          </w:p>
        </w:tc>
      </w:tr>
      <w:tr w:rsidR="00725FB5" w:rsidRPr="002B6752" w14:paraId="5CABADE8" w14:textId="77777777" w:rsidTr="00CC0F65">
        <w:trPr>
          <w:trHeight w:val="202"/>
        </w:trPr>
        <w:tc>
          <w:tcPr>
            <w:tcW w:w="3690" w:type="dxa"/>
            <w:tcBorders>
              <w:top w:val="nil"/>
              <w:left w:val="nil"/>
              <w:bottom w:val="nil"/>
              <w:right w:val="nil"/>
            </w:tcBorders>
            <w:vAlign w:val="center"/>
          </w:tcPr>
          <w:p w14:paraId="0B712E2B" w14:textId="77777777" w:rsidR="00725FB5" w:rsidRPr="002B6752" w:rsidRDefault="00725FB5" w:rsidP="00CD652B">
            <w:pPr>
              <w:rPr>
                <w:rFonts w:ascii="Arial" w:hAnsi="Arial" w:cs="Arial"/>
              </w:rPr>
            </w:pPr>
            <w:r w:rsidRPr="002B6752">
              <w:rPr>
                <w:rFonts w:ascii="Arial" w:hAnsi="Arial" w:cs="Arial"/>
              </w:rPr>
              <w:t>Northern Flicker</w:t>
            </w:r>
          </w:p>
        </w:tc>
        <w:tc>
          <w:tcPr>
            <w:tcW w:w="1350" w:type="dxa"/>
            <w:tcBorders>
              <w:top w:val="nil"/>
              <w:left w:val="nil"/>
              <w:bottom w:val="nil"/>
              <w:right w:val="nil"/>
            </w:tcBorders>
            <w:vAlign w:val="center"/>
          </w:tcPr>
          <w:p w14:paraId="1004D63B"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49B4829"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742C259B"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23B125A9" w14:textId="77777777" w:rsidTr="00CC0F65">
        <w:trPr>
          <w:trHeight w:val="202"/>
        </w:trPr>
        <w:tc>
          <w:tcPr>
            <w:tcW w:w="3690" w:type="dxa"/>
            <w:tcBorders>
              <w:top w:val="nil"/>
              <w:left w:val="nil"/>
              <w:bottom w:val="nil"/>
              <w:right w:val="nil"/>
            </w:tcBorders>
            <w:vAlign w:val="center"/>
          </w:tcPr>
          <w:p w14:paraId="413B8E33" w14:textId="77777777" w:rsidR="00725FB5" w:rsidRPr="002B6752" w:rsidRDefault="00725FB5" w:rsidP="00CD652B">
            <w:pPr>
              <w:rPr>
                <w:rFonts w:ascii="Arial" w:hAnsi="Arial" w:cs="Arial"/>
              </w:rPr>
            </w:pPr>
            <w:r w:rsidRPr="002B6752">
              <w:rPr>
                <w:rFonts w:ascii="Arial" w:hAnsi="Arial" w:cs="Arial"/>
              </w:rPr>
              <w:t>Northern Mockingbird</w:t>
            </w:r>
          </w:p>
        </w:tc>
        <w:tc>
          <w:tcPr>
            <w:tcW w:w="1350" w:type="dxa"/>
            <w:tcBorders>
              <w:top w:val="nil"/>
              <w:left w:val="nil"/>
              <w:bottom w:val="nil"/>
              <w:right w:val="nil"/>
            </w:tcBorders>
            <w:vAlign w:val="center"/>
          </w:tcPr>
          <w:p w14:paraId="24CB0A1A"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1C4F5D8A" w14:textId="77777777" w:rsidR="00725FB5" w:rsidRPr="002B6752" w:rsidRDefault="00725FB5" w:rsidP="00CD652B">
            <w:pPr>
              <w:jc w:val="center"/>
              <w:rPr>
                <w:rFonts w:ascii="Arial" w:hAnsi="Arial" w:cs="Arial"/>
              </w:rPr>
            </w:pPr>
            <w:r w:rsidRPr="002B6752">
              <w:rPr>
                <w:rFonts w:ascii="Arial" w:hAnsi="Arial" w:cs="Arial"/>
              </w:rPr>
              <w:t>0.17</w:t>
            </w:r>
          </w:p>
        </w:tc>
        <w:tc>
          <w:tcPr>
            <w:tcW w:w="1440" w:type="dxa"/>
            <w:tcBorders>
              <w:top w:val="nil"/>
              <w:left w:val="nil"/>
              <w:bottom w:val="nil"/>
              <w:right w:val="nil"/>
            </w:tcBorders>
            <w:vAlign w:val="center"/>
          </w:tcPr>
          <w:p w14:paraId="2BC445A9" w14:textId="77777777" w:rsidR="00725FB5" w:rsidRPr="002B6752" w:rsidRDefault="00725FB5" w:rsidP="00CD652B">
            <w:pPr>
              <w:jc w:val="center"/>
              <w:rPr>
                <w:rFonts w:ascii="Arial" w:hAnsi="Arial" w:cs="Arial"/>
              </w:rPr>
            </w:pPr>
            <w:r w:rsidRPr="002B6752">
              <w:rPr>
                <w:rFonts w:ascii="Arial" w:hAnsi="Arial" w:cs="Arial"/>
              </w:rPr>
              <w:t>0.17</w:t>
            </w:r>
          </w:p>
        </w:tc>
      </w:tr>
      <w:tr w:rsidR="00725FB5" w:rsidRPr="002B6752" w14:paraId="57E8E93D" w14:textId="77777777" w:rsidTr="00CC0F65">
        <w:trPr>
          <w:trHeight w:val="202"/>
        </w:trPr>
        <w:tc>
          <w:tcPr>
            <w:tcW w:w="3690" w:type="dxa"/>
            <w:tcBorders>
              <w:top w:val="nil"/>
              <w:left w:val="nil"/>
              <w:bottom w:val="nil"/>
              <w:right w:val="nil"/>
            </w:tcBorders>
            <w:vAlign w:val="center"/>
          </w:tcPr>
          <w:p w14:paraId="5DFE7FE3" w14:textId="77777777" w:rsidR="00725FB5" w:rsidRPr="002B6752" w:rsidRDefault="00725FB5" w:rsidP="00CD652B">
            <w:pPr>
              <w:rPr>
                <w:rFonts w:ascii="Arial" w:hAnsi="Arial" w:cs="Arial"/>
              </w:rPr>
            </w:pPr>
            <w:r w:rsidRPr="002B6752">
              <w:rPr>
                <w:rFonts w:ascii="Arial" w:hAnsi="Arial" w:cs="Arial"/>
              </w:rPr>
              <w:t xml:space="preserve">Northern </w:t>
            </w:r>
            <w:proofErr w:type="spellStart"/>
            <w:r w:rsidRPr="002B6752">
              <w:rPr>
                <w:rFonts w:ascii="Arial" w:hAnsi="Arial" w:cs="Arial"/>
              </w:rPr>
              <w:t>Parula</w:t>
            </w:r>
            <w:proofErr w:type="spellEnd"/>
          </w:p>
        </w:tc>
        <w:tc>
          <w:tcPr>
            <w:tcW w:w="1350" w:type="dxa"/>
            <w:tcBorders>
              <w:top w:val="nil"/>
              <w:left w:val="nil"/>
              <w:bottom w:val="nil"/>
              <w:right w:val="nil"/>
            </w:tcBorders>
            <w:vAlign w:val="center"/>
          </w:tcPr>
          <w:p w14:paraId="077D09D9"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62EF9043" w14:textId="77777777" w:rsidR="00725FB5" w:rsidRPr="002B6752" w:rsidRDefault="00725FB5" w:rsidP="00CD652B">
            <w:pPr>
              <w:jc w:val="center"/>
              <w:rPr>
                <w:rFonts w:ascii="Arial" w:hAnsi="Arial" w:cs="Arial"/>
              </w:rPr>
            </w:pPr>
            <w:r w:rsidRPr="002B6752">
              <w:rPr>
                <w:rFonts w:ascii="Arial" w:hAnsi="Arial" w:cs="Arial"/>
              </w:rPr>
              <w:t>0.21</w:t>
            </w:r>
          </w:p>
        </w:tc>
        <w:tc>
          <w:tcPr>
            <w:tcW w:w="1440" w:type="dxa"/>
            <w:tcBorders>
              <w:top w:val="nil"/>
              <w:left w:val="nil"/>
              <w:bottom w:val="nil"/>
              <w:right w:val="nil"/>
            </w:tcBorders>
            <w:vAlign w:val="center"/>
          </w:tcPr>
          <w:p w14:paraId="1B7E50A7" w14:textId="77777777" w:rsidR="00725FB5" w:rsidRPr="002B6752" w:rsidRDefault="00725FB5" w:rsidP="00CD652B">
            <w:pPr>
              <w:jc w:val="center"/>
              <w:rPr>
                <w:rFonts w:ascii="Arial" w:hAnsi="Arial" w:cs="Arial"/>
              </w:rPr>
            </w:pPr>
            <w:r w:rsidRPr="002B6752">
              <w:rPr>
                <w:rFonts w:ascii="Arial" w:hAnsi="Arial" w:cs="Arial"/>
              </w:rPr>
              <w:t>0.21</w:t>
            </w:r>
          </w:p>
        </w:tc>
      </w:tr>
      <w:tr w:rsidR="00725FB5" w:rsidRPr="002B6752" w14:paraId="5C3EBB6E" w14:textId="77777777" w:rsidTr="00CC0F65">
        <w:trPr>
          <w:trHeight w:val="202"/>
        </w:trPr>
        <w:tc>
          <w:tcPr>
            <w:tcW w:w="3690" w:type="dxa"/>
            <w:tcBorders>
              <w:top w:val="nil"/>
              <w:left w:val="nil"/>
              <w:bottom w:val="nil"/>
              <w:right w:val="nil"/>
            </w:tcBorders>
            <w:vAlign w:val="center"/>
          </w:tcPr>
          <w:p w14:paraId="1D48A972" w14:textId="77777777" w:rsidR="00725FB5" w:rsidRPr="002B6752" w:rsidRDefault="00725FB5" w:rsidP="00CD652B">
            <w:pPr>
              <w:rPr>
                <w:rFonts w:ascii="Arial" w:hAnsi="Arial" w:cs="Arial"/>
                <w:color w:val="FF0000"/>
              </w:rPr>
            </w:pPr>
            <w:r w:rsidRPr="002B6752">
              <w:rPr>
                <w:rFonts w:ascii="Arial" w:hAnsi="Arial" w:cs="Arial"/>
              </w:rPr>
              <w:t>Orchard Oriole*</w:t>
            </w:r>
          </w:p>
        </w:tc>
        <w:tc>
          <w:tcPr>
            <w:tcW w:w="1350" w:type="dxa"/>
            <w:tcBorders>
              <w:top w:val="nil"/>
              <w:left w:val="nil"/>
              <w:bottom w:val="nil"/>
              <w:right w:val="nil"/>
            </w:tcBorders>
            <w:vAlign w:val="center"/>
          </w:tcPr>
          <w:p w14:paraId="07993D8E"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CDB1A79" w14:textId="77777777" w:rsidR="00725FB5" w:rsidRPr="002B6752" w:rsidRDefault="00725FB5" w:rsidP="00CD652B">
            <w:pPr>
              <w:jc w:val="center"/>
              <w:rPr>
                <w:rFonts w:ascii="Arial" w:hAnsi="Arial" w:cs="Arial"/>
              </w:rPr>
            </w:pPr>
            <w:r w:rsidRPr="002B6752">
              <w:rPr>
                <w:rFonts w:ascii="Arial" w:hAnsi="Arial" w:cs="Arial"/>
              </w:rPr>
              <w:t>--</w:t>
            </w:r>
          </w:p>
        </w:tc>
        <w:tc>
          <w:tcPr>
            <w:tcW w:w="1440" w:type="dxa"/>
            <w:tcBorders>
              <w:top w:val="nil"/>
              <w:left w:val="nil"/>
              <w:bottom w:val="nil"/>
              <w:right w:val="nil"/>
            </w:tcBorders>
            <w:vAlign w:val="center"/>
          </w:tcPr>
          <w:p w14:paraId="1C935C0A" w14:textId="77777777" w:rsidR="00725FB5" w:rsidRPr="002B6752" w:rsidRDefault="00725FB5" w:rsidP="00CD652B">
            <w:pPr>
              <w:jc w:val="center"/>
              <w:rPr>
                <w:rFonts w:ascii="Arial" w:hAnsi="Arial" w:cs="Arial"/>
              </w:rPr>
            </w:pPr>
            <w:r w:rsidRPr="002B6752">
              <w:rPr>
                <w:rFonts w:ascii="Arial" w:hAnsi="Arial" w:cs="Arial"/>
              </w:rPr>
              <w:t>--</w:t>
            </w:r>
          </w:p>
        </w:tc>
      </w:tr>
      <w:tr w:rsidR="00725FB5" w:rsidRPr="002B6752" w14:paraId="567B0673" w14:textId="77777777" w:rsidTr="00CC0F65">
        <w:trPr>
          <w:trHeight w:val="202"/>
        </w:trPr>
        <w:tc>
          <w:tcPr>
            <w:tcW w:w="3690" w:type="dxa"/>
            <w:tcBorders>
              <w:top w:val="nil"/>
              <w:left w:val="nil"/>
              <w:bottom w:val="nil"/>
              <w:right w:val="nil"/>
            </w:tcBorders>
            <w:vAlign w:val="center"/>
          </w:tcPr>
          <w:p w14:paraId="6DA955F5" w14:textId="77777777" w:rsidR="00725FB5" w:rsidRPr="002B6752" w:rsidRDefault="00725FB5" w:rsidP="00CD652B">
            <w:pPr>
              <w:rPr>
                <w:rFonts w:ascii="Arial" w:hAnsi="Arial" w:cs="Arial"/>
              </w:rPr>
            </w:pPr>
            <w:r w:rsidRPr="002B6752">
              <w:rPr>
                <w:rFonts w:ascii="Arial" w:hAnsi="Arial" w:cs="Arial"/>
              </w:rPr>
              <w:t>Pileated Woodpecker</w:t>
            </w:r>
          </w:p>
        </w:tc>
        <w:tc>
          <w:tcPr>
            <w:tcW w:w="1350" w:type="dxa"/>
            <w:tcBorders>
              <w:top w:val="nil"/>
              <w:left w:val="nil"/>
              <w:bottom w:val="nil"/>
              <w:right w:val="nil"/>
            </w:tcBorders>
            <w:vAlign w:val="center"/>
          </w:tcPr>
          <w:p w14:paraId="14538088"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6276A3DE" w14:textId="77777777" w:rsidR="00725FB5" w:rsidRPr="002B6752" w:rsidRDefault="00725FB5" w:rsidP="00CD652B">
            <w:pPr>
              <w:jc w:val="center"/>
              <w:rPr>
                <w:rFonts w:ascii="Arial" w:hAnsi="Arial" w:cs="Arial"/>
              </w:rPr>
            </w:pPr>
            <w:r w:rsidRPr="002B6752">
              <w:rPr>
                <w:rFonts w:ascii="Arial" w:hAnsi="Arial" w:cs="Arial"/>
              </w:rPr>
              <w:t>0.13</w:t>
            </w:r>
          </w:p>
        </w:tc>
        <w:tc>
          <w:tcPr>
            <w:tcW w:w="1440" w:type="dxa"/>
            <w:tcBorders>
              <w:top w:val="nil"/>
              <w:left w:val="nil"/>
              <w:bottom w:val="nil"/>
              <w:right w:val="nil"/>
            </w:tcBorders>
            <w:vAlign w:val="center"/>
          </w:tcPr>
          <w:p w14:paraId="7C7959E8" w14:textId="77777777" w:rsidR="00725FB5" w:rsidRPr="002B6752" w:rsidRDefault="00725FB5" w:rsidP="00CD652B">
            <w:pPr>
              <w:jc w:val="center"/>
              <w:rPr>
                <w:rFonts w:ascii="Arial" w:hAnsi="Arial" w:cs="Arial"/>
              </w:rPr>
            </w:pPr>
            <w:r w:rsidRPr="002B6752">
              <w:rPr>
                <w:rFonts w:ascii="Arial" w:hAnsi="Arial" w:cs="Arial"/>
              </w:rPr>
              <w:t>0.13</w:t>
            </w:r>
          </w:p>
        </w:tc>
      </w:tr>
      <w:tr w:rsidR="00725FB5" w:rsidRPr="002B6752" w14:paraId="537C11EF" w14:textId="77777777" w:rsidTr="00CC0F65">
        <w:trPr>
          <w:trHeight w:val="202"/>
        </w:trPr>
        <w:tc>
          <w:tcPr>
            <w:tcW w:w="3690" w:type="dxa"/>
            <w:tcBorders>
              <w:top w:val="nil"/>
              <w:left w:val="nil"/>
              <w:bottom w:val="nil"/>
              <w:right w:val="nil"/>
            </w:tcBorders>
            <w:vAlign w:val="center"/>
          </w:tcPr>
          <w:p w14:paraId="48B35CA4" w14:textId="77777777" w:rsidR="00725FB5" w:rsidRPr="002B6752" w:rsidRDefault="00725FB5" w:rsidP="00CD652B">
            <w:pPr>
              <w:rPr>
                <w:rFonts w:ascii="Arial" w:hAnsi="Arial" w:cs="Arial"/>
              </w:rPr>
            </w:pPr>
            <w:r w:rsidRPr="002B6752">
              <w:rPr>
                <w:rFonts w:ascii="Arial" w:hAnsi="Arial" w:cs="Arial"/>
              </w:rPr>
              <w:t>Prothonotary Warbler</w:t>
            </w:r>
          </w:p>
        </w:tc>
        <w:tc>
          <w:tcPr>
            <w:tcW w:w="1350" w:type="dxa"/>
            <w:tcBorders>
              <w:top w:val="nil"/>
              <w:left w:val="nil"/>
              <w:bottom w:val="nil"/>
              <w:right w:val="nil"/>
            </w:tcBorders>
            <w:vAlign w:val="center"/>
          </w:tcPr>
          <w:p w14:paraId="23F5EAE1"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2C407169"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3F4BA169"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32DAEF9D" w14:textId="77777777" w:rsidTr="00CC0F65">
        <w:trPr>
          <w:trHeight w:val="202"/>
        </w:trPr>
        <w:tc>
          <w:tcPr>
            <w:tcW w:w="3690" w:type="dxa"/>
            <w:tcBorders>
              <w:top w:val="nil"/>
              <w:left w:val="nil"/>
              <w:bottom w:val="nil"/>
              <w:right w:val="nil"/>
            </w:tcBorders>
            <w:vAlign w:val="center"/>
          </w:tcPr>
          <w:p w14:paraId="59C8E107" w14:textId="77777777" w:rsidR="00725FB5" w:rsidRPr="002B6752" w:rsidRDefault="00725FB5" w:rsidP="00CD652B">
            <w:pPr>
              <w:rPr>
                <w:rFonts w:ascii="Arial" w:hAnsi="Arial" w:cs="Arial"/>
              </w:rPr>
            </w:pPr>
            <w:r w:rsidRPr="002B6752">
              <w:rPr>
                <w:rFonts w:ascii="Arial" w:hAnsi="Arial" w:cs="Arial"/>
              </w:rPr>
              <w:t>Red-bellied Woodpecker</w:t>
            </w:r>
          </w:p>
        </w:tc>
        <w:tc>
          <w:tcPr>
            <w:tcW w:w="1350" w:type="dxa"/>
            <w:tcBorders>
              <w:top w:val="nil"/>
              <w:left w:val="nil"/>
              <w:bottom w:val="nil"/>
              <w:right w:val="nil"/>
            </w:tcBorders>
            <w:vAlign w:val="center"/>
          </w:tcPr>
          <w:p w14:paraId="0A6DB644"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DF617AF" w14:textId="77777777" w:rsidR="00725FB5" w:rsidRPr="002B6752" w:rsidRDefault="00725FB5" w:rsidP="00CD652B">
            <w:pPr>
              <w:jc w:val="center"/>
              <w:rPr>
                <w:rFonts w:ascii="Arial" w:hAnsi="Arial" w:cs="Arial"/>
              </w:rPr>
            </w:pPr>
            <w:r w:rsidRPr="002B6752">
              <w:rPr>
                <w:rFonts w:ascii="Arial" w:hAnsi="Arial" w:cs="Arial"/>
              </w:rPr>
              <w:t>0.46</w:t>
            </w:r>
          </w:p>
        </w:tc>
        <w:tc>
          <w:tcPr>
            <w:tcW w:w="1440" w:type="dxa"/>
            <w:tcBorders>
              <w:top w:val="nil"/>
              <w:left w:val="nil"/>
              <w:bottom w:val="nil"/>
              <w:right w:val="nil"/>
            </w:tcBorders>
            <w:vAlign w:val="center"/>
          </w:tcPr>
          <w:p w14:paraId="54F76B44" w14:textId="77777777" w:rsidR="00725FB5" w:rsidRPr="002B6752" w:rsidRDefault="00725FB5" w:rsidP="00CD652B">
            <w:pPr>
              <w:jc w:val="center"/>
              <w:rPr>
                <w:rFonts w:ascii="Arial" w:hAnsi="Arial" w:cs="Arial"/>
              </w:rPr>
            </w:pPr>
            <w:r w:rsidRPr="002B6752">
              <w:rPr>
                <w:rFonts w:ascii="Arial" w:hAnsi="Arial" w:cs="Arial"/>
              </w:rPr>
              <w:t>0.42</w:t>
            </w:r>
          </w:p>
        </w:tc>
      </w:tr>
      <w:tr w:rsidR="00725FB5" w:rsidRPr="002B6752" w14:paraId="255D6A1D" w14:textId="77777777" w:rsidTr="00CC0F65">
        <w:trPr>
          <w:trHeight w:val="202"/>
        </w:trPr>
        <w:tc>
          <w:tcPr>
            <w:tcW w:w="3690" w:type="dxa"/>
            <w:tcBorders>
              <w:top w:val="nil"/>
              <w:left w:val="nil"/>
              <w:bottom w:val="nil"/>
              <w:right w:val="nil"/>
            </w:tcBorders>
            <w:vAlign w:val="center"/>
          </w:tcPr>
          <w:p w14:paraId="142720B2" w14:textId="77777777" w:rsidR="00725FB5" w:rsidRPr="002B6752" w:rsidRDefault="00725FB5" w:rsidP="00CD652B">
            <w:pPr>
              <w:rPr>
                <w:rFonts w:ascii="Arial" w:hAnsi="Arial" w:cs="Arial"/>
              </w:rPr>
            </w:pPr>
            <w:r w:rsidRPr="002B6752">
              <w:rPr>
                <w:rFonts w:ascii="Arial" w:hAnsi="Arial" w:cs="Arial"/>
              </w:rPr>
              <w:lastRenderedPageBreak/>
              <w:t>Red-eyed Vireo</w:t>
            </w:r>
          </w:p>
        </w:tc>
        <w:tc>
          <w:tcPr>
            <w:tcW w:w="1350" w:type="dxa"/>
            <w:tcBorders>
              <w:top w:val="nil"/>
              <w:left w:val="nil"/>
              <w:bottom w:val="nil"/>
              <w:right w:val="nil"/>
            </w:tcBorders>
            <w:vAlign w:val="center"/>
          </w:tcPr>
          <w:p w14:paraId="3C1E0B28"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679EC3BD"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50C80B11"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72E32F58" w14:textId="77777777" w:rsidTr="00CC0F65">
        <w:trPr>
          <w:trHeight w:val="202"/>
        </w:trPr>
        <w:tc>
          <w:tcPr>
            <w:tcW w:w="3690" w:type="dxa"/>
            <w:tcBorders>
              <w:top w:val="nil"/>
              <w:left w:val="nil"/>
              <w:bottom w:val="nil"/>
              <w:right w:val="nil"/>
            </w:tcBorders>
            <w:vAlign w:val="center"/>
          </w:tcPr>
          <w:p w14:paraId="0BBC9356" w14:textId="77777777" w:rsidR="00725FB5" w:rsidRPr="002B6752" w:rsidRDefault="00725FB5" w:rsidP="00CD652B">
            <w:pPr>
              <w:rPr>
                <w:rFonts w:ascii="Arial" w:hAnsi="Arial" w:cs="Arial"/>
                <w:b/>
              </w:rPr>
            </w:pPr>
            <w:r w:rsidRPr="002B6752">
              <w:rPr>
                <w:rFonts w:ascii="Arial" w:hAnsi="Arial" w:cs="Arial"/>
                <w:b/>
              </w:rPr>
              <w:t>Red-headed Woodpecker*</w:t>
            </w:r>
          </w:p>
        </w:tc>
        <w:tc>
          <w:tcPr>
            <w:tcW w:w="1350" w:type="dxa"/>
            <w:tcBorders>
              <w:top w:val="nil"/>
              <w:left w:val="nil"/>
              <w:bottom w:val="nil"/>
              <w:right w:val="nil"/>
            </w:tcBorders>
            <w:vAlign w:val="center"/>
          </w:tcPr>
          <w:p w14:paraId="5C6CF194" w14:textId="77777777" w:rsidR="00725FB5" w:rsidRPr="002B6752" w:rsidRDefault="00725FB5" w:rsidP="00CD652B">
            <w:pPr>
              <w:jc w:val="center"/>
              <w:rPr>
                <w:rFonts w:ascii="Arial" w:hAnsi="Arial" w:cs="Arial"/>
                <w:b/>
              </w:rPr>
            </w:pPr>
            <w:r w:rsidRPr="002B6752">
              <w:rPr>
                <w:rFonts w:ascii="Arial" w:hAnsi="Arial" w:cs="Arial"/>
                <w:b/>
              </w:rPr>
              <w:t>SR</w:t>
            </w:r>
          </w:p>
        </w:tc>
        <w:tc>
          <w:tcPr>
            <w:tcW w:w="1440" w:type="dxa"/>
            <w:tcBorders>
              <w:top w:val="nil"/>
              <w:left w:val="nil"/>
              <w:bottom w:val="nil"/>
              <w:right w:val="nil"/>
            </w:tcBorders>
            <w:vAlign w:val="center"/>
          </w:tcPr>
          <w:p w14:paraId="5A7CA277" w14:textId="77777777" w:rsidR="00725FB5" w:rsidRPr="002B6752" w:rsidRDefault="00725FB5" w:rsidP="00CD652B">
            <w:pPr>
              <w:jc w:val="center"/>
              <w:rPr>
                <w:rFonts w:ascii="Arial" w:hAnsi="Arial" w:cs="Arial"/>
                <w:b/>
              </w:rPr>
            </w:pPr>
            <w:r w:rsidRPr="002B6752">
              <w:rPr>
                <w:rFonts w:ascii="Arial" w:hAnsi="Arial" w:cs="Arial"/>
                <w:b/>
              </w:rPr>
              <w:t>--</w:t>
            </w:r>
          </w:p>
        </w:tc>
        <w:tc>
          <w:tcPr>
            <w:tcW w:w="1440" w:type="dxa"/>
            <w:tcBorders>
              <w:top w:val="nil"/>
              <w:left w:val="nil"/>
              <w:bottom w:val="nil"/>
              <w:right w:val="nil"/>
            </w:tcBorders>
            <w:vAlign w:val="center"/>
          </w:tcPr>
          <w:p w14:paraId="7A71980D" w14:textId="77777777" w:rsidR="00725FB5" w:rsidRPr="002B6752" w:rsidRDefault="00725FB5" w:rsidP="00CD652B">
            <w:pPr>
              <w:jc w:val="center"/>
              <w:rPr>
                <w:rFonts w:ascii="Arial" w:hAnsi="Arial" w:cs="Arial"/>
                <w:b/>
              </w:rPr>
            </w:pPr>
            <w:r w:rsidRPr="002B6752">
              <w:rPr>
                <w:rFonts w:ascii="Arial" w:hAnsi="Arial" w:cs="Arial"/>
                <w:b/>
              </w:rPr>
              <w:t>--</w:t>
            </w:r>
          </w:p>
        </w:tc>
      </w:tr>
      <w:tr w:rsidR="00725FB5" w:rsidRPr="002B6752" w14:paraId="276628D6" w14:textId="77777777" w:rsidTr="00CC0F65">
        <w:trPr>
          <w:trHeight w:val="202"/>
        </w:trPr>
        <w:tc>
          <w:tcPr>
            <w:tcW w:w="3690" w:type="dxa"/>
            <w:tcBorders>
              <w:top w:val="nil"/>
              <w:left w:val="nil"/>
              <w:bottom w:val="nil"/>
              <w:right w:val="nil"/>
            </w:tcBorders>
            <w:vAlign w:val="center"/>
          </w:tcPr>
          <w:p w14:paraId="109C304B" w14:textId="77777777" w:rsidR="00725FB5" w:rsidRPr="002B6752" w:rsidRDefault="00725FB5" w:rsidP="00CD652B">
            <w:pPr>
              <w:rPr>
                <w:rFonts w:ascii="Arial" w:hAnsi="Arial" w:cs="Arial"/>
              </w:rPr>
            </w:pPr>
            <w:r w:rsidRPr="002B6752">
              <w:rPr>
                <w:rFonts w:ascii="Arial" w:hAnsi="Arial" w:cs="Arial"/>
              </w:rPr>
              <w:t>Red-tailed Hawk</w:t>
            </w:r>
          </w:p>
        </w:tc>
        <w:tc>
          <w:tcPr>
            <w:tcW w:w="1350" w:type="dxa"/>
            <w:tcBorders>
              <w:top w:val="nil"/>
              <w:left w:val="nil"/>
              <w:bottom w:val="nil"/>
              <w:right w:val="nil"/>
            </w:tcBorders>
            <w:vAlign w:val="center"/>
          </w:tcPr>
          <w:p w14:paraId="52F56152"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AA369D9"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5A206240"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6E30DF27" w14:textId="77777777" w:rsidTr="00CC0F65">
        <w:trPr>
          <w:trHeight w:val="202"/>
        </w:trPr>
        <w:tc>
          <w:tcPr>
            <w:tcW w:w="3690" w:type="dxa"/>
            <w:tcBorders>
              <w:top w:val="nil"/>
              <w:left w:val="nil"/>
              <w:bottom w:val="nil"/>
              <w:right w:val="nil"/>
            </w:tcBorders>
            <w:vAlign w:val="center"/>
          </w:tcPr>
          <w:p w14:paraId="15396FB0" w14:textId="77777777" w:rsidR="00725FB5" w:rsidRPr="002B6752" w:rsidRDefault="00725FB5" w:rsidP="00CD652B">
            <w:pPr>
              <w:rPr>
                <w:rFonts w:ascii="Arial" w:hAnsi="Arial" w:cs="Arial"/>
              </w:rPr>
            </w:pPr>
            <w:r w:rsidRPr="002B6752">
              <w:rPr>
                <w:rFonts w:ascii="Arial" w:hAnsi="Arial" w:cs="Arial"/>
              </w:rPr>
              <w:t>Red-winged Blackbird</w:t>
            </w:r>
          </w:p>
        </w:tc>
        <w:tc>
          <w:tcPr>
            <w:tcW w:w="1350" w:type="dxa"/>
            <w:tcBorders>
              <w:top w:val="nil"/>
              <w:left w:val="nil"/>
              <w:bottom w:val="nil"/>
              <w:right w:val="nil"/>
            </w:tcBorders>
            <w:vAlign w:val="center"/>
          </w:tcPr>
          <w:p w14:paraId="577E7386"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922CB8D" w14:textId="77777777" w:rsidR="00725FB5" w:rsidRPr="002B6752" w:rsidRDefault="00725FB5" w:rsidP="00CD652B">
            <w:pPr>
              <w:jc w:val="center"/>
              <w:rPr>
                <w:rFonts w:ascii="Arial" w:hAnsi="Arial" w:cs="Arial"/>
              </w:rPr>
            </w:pPr>
            <w:r w:rsidRPr="002B6752">
              <w:rPr>
                <w:rFonts w:ascii="Arial" w:hAnsi="Arial" w:cs="Arial"/>
              </w:rPr>
              <w:t>0.13</w:t>
            </w:r>
          </w:p>
        </w:tc>
        <w:tc>
          <w:tcPr>
            <w:tcW w:w="1440" w:type="dxa"/>
            <w:tcBorders>
              <w:top w:val="nil"/>
              <w:left w:val="nil"/>
              <w:bottom w:val="nil"/>
              <w:right w:val="nil"/>
            </w:tcBorders>
            <w:vAlign w:val="center"/>
          </w:tcPr>
          <w:p w14:paraId="36E79AF8"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39E6541D" w14:textId="77777777" w:rsidTr="00CC0F65">
        <w:trPr>
          <w:trHeight w:val="202"/>
        </w:trPr>
        <w:tc>
          <w:tcPr>
            <w:tcW w:w="3690" w:type="dxa"/>
            <w:tcBorders>
              <w:top w:val="nil"/>
              <w:left w:val="nil"/>
              <w:bottom w:val="nil"/>
              <w:right w:val="nil"/>
            </w:tcBorders>
            <w:vAlign w:val="center"/>
          </w:tcPr>
          <w:p w14:paraId="63EDCACF" w14:textId="77777777" w:rsidR="00725FB5" w:rsidRPr="002B6752" w:rsidRDefault="00725FB5" w:rsidP="00CD652B">
            <w:pPr>
              <w:rPr>
                <w:rFonts w:ascii="Arial" w:hAnsi="Arial" w:cs="Arial"/>
              </w:rPr>
            </w:pPr>
            <w:r w:rsidRPr="002B6752">
              <w:rPr>
                <w:rFonts w:ascii="Arial" w:hAnsi="Arial" w:cs="Arial"/>
              </w:rPr>
              <w:t>Ruby-throated Hummingbird</w:t>
            </w:r>
          </w:p>
        </w:tc>
        <w:tc>
          <w:tcPr>
            <w:tcW w:w="1350" w:type="dxa"/>
            <w:tcBorders>
              <w:top w:val="nil"/>
              <w:left w:val="nil"/>
              <w:bottom w:val="nil"/>
              <w:right w:val="nil"/>
            </w:tcBorders>
            <w:vAlign w:val="center"/>
          </w:tcPr>
          <w:p w14:paraId="348A59EA"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3AA8435E"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642D536C"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0AD22099" w14:textId="77777777" w:rsidTr="00CC0F65">
        <w:trPr>
          <w:trHeight w:val="202"/>
        </w:trPr>
        <w:tc>
          <w:tcPr>
            <w:tcW w:w="3690" w:type="dxa"/>
            <w:tcBorders>
              <w:top w:val="nil"/>
              <w:left w:val="nil"/>
              <w:bottom w:val="nil"/>
              <w:right w:val="nil"/>
            </w:tcBorders>
            <w:vAlign w:val="center"/>
          </w:tcPr>
          <w:p w14:paraId="5435BC5E" w14:textId="77777777" w:rsidR="00725FB5" w:rsidRPr="002B6752" w:rsidRDefault="00725FB5" w:rsidP="00CD652B">
            <w:pPr>
              <w:rPr>
                <w:rFonts w:ascii="Arial" w:hAnsi="Arial" w:cs="Arial"/>
              </w:rPr>
            </w:pPr>
            <w:r w:rsidRPr="002B6752">
              <w:rPr>
                <w:rFonts w:ascii="Arial" w:hAnsi="Arial" w:cs="Arial"/>
              </w:rPr>
              <w:t>Scissor-tailed Flycatcher</w:t>
            </w:r>
          </w:p>
        </w:tc>
        <w:tc>
          <w:tcPr>
            <w:tcW w:w="1350" w:type="dxa"/>
            <w:tcBorders>
              <w:top w:val="nil"/>
              <w:left w:val="nil"/>
              <w:bottom w:val="nil"/>
              <w:right w:val="nil"/>
            </w:tcBorders>
            <w:vAlign w:val="center"/>
          </w:tcPr>
          <w:p w14:paraId="2C884834"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0346B582" w14:textId="77777777" w:rsidR="00725FB5" w:rsidRPr="002B6752" w:rsidRDefault="00725FB5" w:rsidP="00CD652B">
            <w:pPr>
              <w:jc w:val="center"/>
              <w:rPr>
                <w:rFonts w:ascii="Arial" w:hAnsi="Arial" w:cs="Arial"/>
              </w:rPr>
            </w:pPr>
            <w:r w:rsidRPr="002B6752">
              <w:rPr>
                <w:rFonts w:ascii="Arial" w:hAnsi="Arial" w:cs="Arial"/>
              </w:rPr>
              <w:t>0.13</w:t>
            </w:r>
          </w:p>
        </w:tc>
        <w:tc>
          <w:tcPr>
            <w:tcW w:w="1440" w:type="dxa"/>
            <w:tcBorders>
              <w:top w:val="nil"/>
              <w:left w:val="nil"/>
              <w:bottom w:val="nil"/>
              <w:right w:val="nil"/>
            </w:tcBorders>
            <w:vAlign w:val="center"/>
          </w:tcPr>
          <w:p w14:paraId="4AADDBB2"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56538DDD" w14:textId="77777777" w:rsidTr="00CC0F65">
        <w:trPr>
          <w:trHeight w:val="202"/>
        </w:trPr>
        <w:tc>
          <w:tcPr>
            <w:tcW w:w="3690" w:type="dxa"/>
            <w:tcBorders>
              <w:top w:val="nil"/>
              <w:left w:val="nil"/>
              <w:bottom w:val="nil"/>
              <w:right w:val="nil"/>
            </w:tcBorders>
            <w:vAlign w:val="center"/>
          </w:tcPr>
          <w:p w14:paraId="3A394B66" w14:textId="77777777" w:rsidR="00725FB5" w:rsidRPr="002B6752" w:rsidRDefault="00725FB5" w:rsidP="00CD652B">
            <w:pPr>
              <w:rPr>
                <w:rFonts w:ascii="Arial" w:hAnsi="Arial" w:cs="Arial"/>
              </w:rPr>
            </w:pPr>
            <w:r w:rsidRPr="002B6752">
              <w:rPr>
                <w:rFonts w:ascii="Arial" w:hAnsi="Arial" w:cs="Arial"/>
              </w:rPr>
              <w:t>Summer Tanager</w:t>
            </w:r>
          </w:p>
        </w:tc>
        <w:tc>
          <w:tcPr>
            <w:tcW w:w="1350" w:type="dxa"/>
            <w:tcBorders>
              <w:top w:val="nil"/>
              <w:left w:val="nil"/>
              <w:bottom w:val="nil"/>
              <w:right w:val="nil"/>
            </w:tcBorders>
            <w:vAlign w:val="center"/>
          </w:tcPr>
          <w:p w14:paraId="430E5C46"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18F6C991"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4E9F74E0"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5D1AFA59" w14:textId="77777777" w:rsidTr="00CC0F65">
        <w:trPr>
          <w:trHeight w:val="202"/>
        </w:trPr>
        <w:tc>
          <w:tcPr>
            <w:tcW w:w="3690" w:type="dxa"/>
            <w:tcBorders>
              <w:top w:val="nil"/>
              <w:left w:val="nil"/>
              <w:bottom w:val="nil"/>
              <w:right w:val="nil"/>
            </w:tcBorders>
            <w:vAlign w:val="center"/>
          </w:tcPr>
          <w:p w14:paraId="5E7644FB" w14:textId="77777777" w:rsidR="00725FB5" w:rsidRPr="002B6752" w:rsidRDefault="00725FB5" w:rsidP="00CD652B">
            <w:pPr>
              <w:rPr>
                <w:rFonts w:ascii="Arial" w:hAnsi="Arial" w:cs="Arial"/>
              </w:rPr>
            </w:pPr>
            <w:r w:rsidRPr="002B6752">
              <w:rPr>
                <w:rFonts w:ascii="Arial" w:hAnsi="Arial" w:cs="Arial"/>
              </w:rPr>
              <w:t>Tufted Titmouse</w:t>
            </w:r>
          </w:p>
        </w:tc>
        <w:tc>
          <w:tcPr>
            <w:tcW w:w="1350" w:type="dxa"/>
            <w:tcBorders>
              <w:top w:val="nil"/>
              <w:left w:val="nil"/>
              <w:bottom w:val="nil"/>
              <w:right w:val="nil"/>
            </w:tcBorders>
            <w:vAlign w:val="center"/>
          </w:tcPr>
          <w:p w14:paraId="7A412806"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30A95C07" w14:textId="77777777" w:rsidR="00725FB5" w:rsidRPr="002B6752" w:rsidRDefault="00725FB5" w:rsidP="00CD652B">
            <w:pPr>
              <w:jc w:val="center"/>
              <w:rPr>
                <w:rFonts w:ascii="Arial" w:hAnsi="Arial" w:cs="Arial"/>
              </w:rPr>
            </w:pPr>
            <w:r w:rsidRPr="002B6752">
              <w:rPr>
                <w:rFonts w:ascii="Arial" w:hAnsi="Arial" w:cs="Arial"/>
              </w:rPr>
              <w:t>0.50</w:t>
            </w:r>
          </w:p>
        </w:tc>
        <w:tc>
          <w:tcPr>
            <w:tcW w:w="1440" w:type="dxa"/>
            <w:tcBorders>
              <w:top w:val="nil"/>
              <w:left w:val="nil"/>
              <w:bottom w:val="nil"/>
              <w:right w:val="nil"/>
            </w:tcBorders>
            <w:vAlign w:val="center"/>
          </w:tcPr>
          <w:p w14:paraId="6C3C371B" w14:textId="77777777" w:rsidR="00725FB5" w:rsidRPr="002B6752" w:rsidRDefault="00725FB5" w:rsidP="00CD652B">
            <w:pPr>
              <w:jc w:val="center"/>
              <w:rPr>
                <w:rFonts w:ascii="Arial" w:hAnsi="Arial" w:cs="Arial"/>
              </w:rPr>
            </w:pPr>
            <w:r w:rsidRPr="002B6752">
              <w:rPr>
                <w:rFonts w:ascii="Arial" w:hAnsi="Arial" w:cs="Arial"/>
              </w:rPr>
              <w:t>0.50</w:t>
            </w:r>
          </w:p>
        </w:tc>
      </w:tr>
      <w:tr w:rsidR="00725FB5" w:rsidRPr="002B6752" w14:paraId="0DDDFE1E" w14:textId="77777777" w:rsidTr="00CC0F65">
        <w:trPr>
          <w:trHeight w:val="202"/>
        </w:trPr>
        <w:tc>
          <w:tcPr>
            <w:tcW w:w="3690" w:type="dxa"/>
            <w:tcBorders>
              <w:top w:val="nil"/>
              <w:left w:val="nil"/>
              <w:bottom w:val="nil"/>
              <w:right w:val="nil"/>
            </w:tcBorders>
            <w:vAlign w:val="center"/>
          </w:tcPr>
          <w:p w14:paraId="6F0305C4" w14:textId="77777777" w:rsidR="00725FB5" w:rsidRPr="002B6752" w:rsidRDefault="00725FB5" w:rsidP="00CD652B">
            <w:pPr>
              <w:rPr>
                <w:rFonts w:ascii="Arial" w:hAnsi="Arial" w:cs="Arial"/>
              </w:rPr>
            </w:pPr>
            <w:r w:rsidRPr="002B6752">
              <w:rPr>
                <w:rFonts w:ascii="Arial" w:hAnsi="Arial" w:cs="Arial"/>
              </w:rPr>
              <w:t>Turkey Vulture</w:t>
            </w:r>
          </w:p>
        </w:tc>
        <w:tc>
          <w:tcPr>
            <w:tcW w:w="1350" w:type="dxa"/>
            <w:tcBorders>
              <w:top w:val="nil"/>
              <w:left w:val="nil"/>
              <w:bottom w:val="nil"/>
              <w:right w:val="nil"/>
            </w:tcBorders>
            <w:vAlign w:val="center"/>
          </w:tcPr>
          <w:p w14:paraId="62011D72"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5FD39852" w14:textId="77777777" w:rsidR="00725FB5" w:rsidRPr="002B6752" w:rsidRDefault="00725FB5" w:rsidP="00CD652B">
            <w:pPr>
              <w:jc w:val="center"/>
              <w:rPr>
                <w:rFonts w:ascii="Arial" w:hAnsi="Arial" w:cs="Arial"/>
              </w:rPr>
            </w:pPr>
            <w:r w:rsidRPr="002B6752">
              <w:rPr>
                <w:rFonts w:ascii="Arial" w:hAnsi="Arial" w:cs="Arial"/>
              </w:rPr>
              <w:t>0.25</w:t>
            </w:r>
          </w:p>
        </w:tc>
        <w:tc>
          <w:tcPr>
            <w:tcW w:w="1440" w:type="dxa"/>
            <w:tcBorders>
              <w:top w:val="nil"/>
              <w:left w:val="nil"/>
              <w:bottom w:val="nil"/>
              <w:right w:val="nil"/>
            </w:tcBorders>
            <w:vAlign w:val="center"/>
          </w:tcPr>
          <w:p w14:paraId="53876FEF"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001A34D5" w14:textId="77777777" w:rsidTr="00CC0F65">
        <w:trPr>
          <w:trHeight w:val="202"/>
        </w:trPr>
        <w:tc>
          <w:tcPr>
            <w:tcW w:w="3690" w:type="dxa"/>
            <w:tcBorders>
              <w:top w:val="nil"/>
              <w:left w:val="nil"/>
              <w:bottom w:val="nil"/>
              <w:right w:val="nil"/>
            </w:tcBorders>
            <w:vAlign w:val="center"/>
          </w:tcPr>
          <w:p w14:paraId="186A73A8" w14:textId="77777777" w:rsidR="00725FB5" w:rsidRPr="002B6752" w:rsidRDefault="00725FB5" w:rsidP="00CD652B">
            <w:pPr>
              <w:rPr>
                <w:rFonts w:ascii="Arial" w:hAnsi="Arial" w:cs="Arial"/>
              </w:rPr>
            </w:pPr>
            <w:r w:rsidRPr="002B6752">
              <w:rPr>
                <w:rFonts w:ascii="Arial" w:hAnsi="Arial" w:cs="Arial"/>
              </w:rPr>
              <w:t>White-breasted Nuthatch</w:t>
            </w:r>
          </w:p>
        </w:tc>
        <w:tc>
          <w:tcPr>
            <w:tcW w:w="1350" w:type="dxa"/>
            <w:tcBorders>
              <w:top w:val="nil"/>
              <w:left w:val="nil"/>
              <w:bottom w:val="nil"/>
              <w:right w:val="nil"/>
            </w:tcBorders>
            <w:vAlign w:val="center"/>
          </w:tcPr>
          <w:p w14:paraId="46E3B4B2" w14:textId="77777777" w:rsidR="00725FB5" w:rsidRPr="002B6752" w:rsidRDefault="00725FB5" w:rsidP="00CD652B">
            <w:pPr>
              <w:jc w:val="center"/>
              <w:rPr>
                <w:rFonts w:ascii="Arial" w:hAnsi="Arial" w:cs="Arial"/>
              </w:rPr>
            </w:pPr>
            <w:r w:rsidRPr="002B6752">
              <w:rPr>
                <w:rFonts w:ascii="Arial" w:hAnsi="Arial" w:cs="Arial"/>
              </w:rPr>
              <w:t>R</w:t>
            </w:r>
          </w:p>
        </w:tc>
        <w:tc>
          <w:tcPr>
            <w:tcW w:w="1440" w:type="dxa"/>
            <w:tcBorders>
              <w:top w:val="nil"/>
              <w:left w:val="nil"/>
              <w:bottom w:val="nil"/>
              <w:right w:val="nil"/>
            </w:tcBorders>
            <w:vAlign w:val="center"/>
          </w:tcPr>
          <w:p w14:paraId="2897E124" w14:textId="77777777" w:rsidR="00725FB5" w:rsidRPr="002B6752" w:rsidRDefault="00725FB5" w:rsidP="00CD652B">
            <w:pPr>
              <w:jc w:val="center"/>
              <w:rPr>
                <w:rFonts w:ascii="Arial" w:hAnsi="Arial" w:cs="Arial"/>
              </w:rPr>
            </w:pPr>
            <w:r w:rsidRPr="002B6752">
              <w:rPr>
                <w:rFonts w:ascii="Arial" w:hAnsi="Arial" w:cs="Arial"/>
              </w:rPr>
              <w:t>0.08</w:t>
            </w:r>
          </w:p>
        </w:tc>
        <w:tc>
          <w:tcPr>
            <w:tcW w:w="1440" w:type="dxa"/>
            <w:tcBorders>
              <w:top w:val="nil"/>
              <w:left w:val="nil"/>
              <w:bottom w:val="nil"/>
              <w:right w:val="nil"/>
            </w:tcBorders>
            <w:vAlign w:val="center"/>
          </w:tcPr>
          <w:p w14:paraId="65A4D8B3" w14:textId="77777777" w:rsidR="00725FB5" w:rsidRPr="002B6752" w:rsidRDefault="00725FB5" w:rsidP="00CD652B">
            <w:pPr>
              <w:jc w:val="center"/>
              <w:rPr>
                <w:rFonts w:ascii="Arial" w:hAnsi="Arial" w:cs="Arial"/>
              </w:rPr>
            </w:pPr>
            <w:r w:rsidRPr="002B6752">
              <w:rPr>
                <w:rFonts w:ascii="Arial" w:hAnsi="Arial" w:cs="Arial"/>
              </w:rPr>
              <w:t>0.08</w:t>
            </w:r>
          </w:p>
        </w:tc>
      </w:tr>
      <w:tr w:rsidR="00725FB5" w:rsidRPr="002B6752" w14:paraId="79A2536B" w14:textId="77777777" w:rsidTr="00CC0F65">
        <w:trPr>
          <w:trHeight w:val="202"/>
        </w:trPr>
        <w:tc>
          <w:tcPr>
            <w:tcW w:w="3690" w:type="dxa"/>
            <w:tcBorders>
              <w:top w:val="nil"/>
              <w:left w:val="nil"/>
              <w:bottom w:val="nil"/>
              <w:right w:val="nil"/>
            </w:tcBorders>
            <w:vAlign w:val="center"/>
          </w:tcPr>
          <w:p w14:paraId="08696EC7" w14:textId="77777777" w:rsidR="00725FB5" w:rsidRPr="002B6752" w:rsidRDefault="00725FB5" w:rsidP="00CD652B">
            <w:pPr>
              <w:rPr>
                <w:rFonts w:ascii="Arial" w:hAnsi="Arial" w:cs="Arial"/>
              </w:rPr>
            </w:pPr>
            <w:r w:rsidRPr="002B6752">
              <w:rPr>
                <w:rFonts w:ascii="Arial" w:hAnsi="Arial" w:cs="Arial"/>
              </w:rPr>
              <w:t>White-eyed Vireo</w:t>
            </w:r>
          </w:p>
        </w:tc>
        <w:tc>
          <w:tcPr>
            <w:tcW w:w="1350" w:type="dxa"/>
            <w:tcBorders>
              <w:top w:val="nil"/>
              <w:left w:val="nil"/>
              <w:bottom w:val="nil"/>
              <w:right w:val="nil"/>
            </w:tcBorders>
            <w:vAlign w:val="center"/>
          </w:tcPr>
          <w:p w14:paraId="4FCB7FE4"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nil"/>
              <w:right w:val="nil"/>
            </w:tcBorders>
            <w:vAlign w:val="center"/>
          </w:tcPr>
          <w:p w14:paraId="4CF62D80" w14:textId="77777777" w:rsidR="00725FB5" w:rsidRPr="002B6752" w:rsidRDefault="00725FB5" w:rsidP="00CD652B">
            <w:pPr>
              <w:jc w:val="center"/>
              <w:rPr>
                <w:rFonts w:ascii="Arial" w:hAnsi="Arial" w:cs="Arial"/>
              </w:rPr>
            </w:pPr>
            <w:r w:rsidRPr="002B6752">
              <w:rPr>
                <w:rFonts w:ascii="Arial" w:hAnsi="Arial" w:cs="Arial"/>
              </w:rPr>
              <w:t>0.04</w:t>
            </w:r>
          </w:p>
        </w:tc>
        <w:tc>
          <w:tcPr>
            <w:tcW w:w="1440" w:type="dxa"/>
            <w:tcBorders>
              <w:top w:val="nil"/>
              <w:left w:val="nil"/>
              <w:bottom w:val="nil"/>
              <w:right w:val="nil"/>
            </w:tcBorders>
            <w:vAlign w:val="center"/>
          </w:tcPr>
          <w:p w14:paraId="1B3C76B2" w14:textId="77777777" w:rsidR="00725FB5" w:rsidRPr="002B6752" w:rsidRDefault="00725FB5" w:rsidP="00CD652B">
            <w:pPr>
              <w:jc w:val="center"/>
              <w:rPr>
                <w:rFonts w:ascii="Arial" w:hAnsi="Arial" w:cs="Arial"/>
              </w:rPr>
            </w:pPr>
            <w:r w:rsidRPr="002B6752">
              <w:rPr>
                <w:rFonts w:ascii="Arial" w:hAnsi="Arial" w:cs="Arial"/>
              </w:rPr>
              <w:t>0.04</w:t>
            </w:r>
          </w:p>
        </w:tc>
      </w:tr>
      <w:tr w:rsidR="00725FB5" w:rsidRPr="002B6752" w14:paraId="56B4C62B" w14:textId="77777777" w:rsidTr="00CC0F65">
        <w:trPr>
          <w:trHeight w:val="202"/>
        </w:trPr>
        <w:tc>
          <w:tcPr>
            <w:tcW w:w="3690" w:type="dxa"/>
            <w:tcBorders>
              <w:top w:val="nil"/>
              <w:left w:val="nil"/>
              <w:bottom w:val="single" w:sz="4" w:space="0" w:color="auto"/>
              <w:right w:val="nil"/>
            </w:tcBorders>
            <w:vAlign w:val="center"/>
          </w:tcPr>
          <w:p w14:paraId="63671805" w14:textId="77777777" w:rsidR="00725FB5" w:rsidRPr="002B6752" w:rsidRDefault="00725FB5" w:rsidP="00CD652B">
            <w:pPr>
              <w:rPr>
                <w:rFonts w:ascii="Arial" w:hAnsi="Arial" w:cs="Arial"/>
              </w:rPr>
            </w:pPr>
            <w:r w:rsidRPr="002B6752">
              <w:rPr>
                <w:rFonts w:ascii="Arial" w:hAnsi="Arial" w:cs="Arial"/>
              </w:rPr>
              <w:t>Yellow-billed Cuckoo</w:t>
            </w:r>
          </w:p>
        </w:tc>
        <w:tc>
          <w:tcPr>
            <w:tcW w:w="1350" w:type="dxa"/>
            <w:tcBorders>
              <w:top w:val="nil"/>
              <w:left w:val="nil"/>
              <w:bottom w:val="single" w:sz="4" w:space="0" w:color="auto"/>
              <w:right w:val="nil"/>
            </w:tcBorders>
            <w:vAlign w:val="center"/>
          </w:tcPr>
          <w:p w14:paraId="0511643E" w14:textId="77777777" w:rsidR="00725FB5" w:rsidRPr="002B6752" w:rsidRDefault="00725FB5" w:rsidP="00CD652B">
            <w:pPr>
              <w:jc w:val="center"/>
              <w:rPr>
                <w:rFonts w:ascii="Arial" w:hAnsi="Arial" w:cs="Arial"/>
              </w:rPr>
            </w:pPr>
            <w:r w:rsidRPr="002B6752">
              <w:rPr>
                <w:rFonts w:ascii="Arial" w:hAnsi="Arial" w:cs="Arial"/>
              </w:rPr>
              <w:t>SR</w:t>
            </w:r>
          </w:p>
        </w:tc>
        <w:tc>
          <w:tcPr>
            <w:tcW w:w="1440" w:type="dxa"/>
            <w:tcBorders>
              <w:top w:val="nil"/>
              <w:left w:val="nil"/>
              <w:bottom w:val="single" w:sz="4" w:space="0" w:color="auto"/>
              <w:right w:val="nil"/>
            </w:tcBorders>
            <w:vAlign w:val="center"/>
          </w:tcPr>
          <w:p w14:paraId="073F4BA2" w14:textId="77777777" w:rsidR="00725FB5" w:rsidRPr="002B6752" w:rsidRDefault="00725FB5" w:rsidP="00CD652B">
            <w:pPr>
              <w:jc w:val="center"/>
              <w:rPr>
                <w:rFonts w:ascii="Arial" w:hAnsi="Arial" w:cs="Arial"/>
              </w:rPr>
            </w:pPr>
            <w:r w:rsidRPr="002B6752">
              <w:rPr>
                <w:rFonts w:ascii="Arial" w:hAnsi="Arial" w:cs="Arial"/>
              </w:rPr>
              <w:t>0.25</w:t>
            </w:r>
          </w:p>
        </w:tc>
        <w:tc>
          <w:tcPr>
            <w:tcW w:w="1440" w:type="dxa"/>
            <w:tcBorders>
              <w:top w:val="nil"/>
              <w:left w:val="nil"/>
              <w:bottom w:val="single" w:sz="4" w:space="0" w:color="auto"/>
              <w:right w:val="nil"/>
            </w:tcBorders>
            <w:vAlign w:val="center"/>
          </w:tcPr>
          <w:p w14:paraId="224546AB" w14:textId="77777777" w:rsidR="00725FB5" w:rsidRPr="002B6752" w:rsidRDefault="00725FB5" w:rsidP="00CD652B">
            <w:pPr>
              <w:jc w:val="center"/>
              <w:rPr>
                <w:rFonts w:ascii="Arial" w:hAnsi="Arial" w:cs="Arial"/>
              </w:rPr>
            </w:pPr>
            <w:r w:rsidRPr="002B6752">
              <w:rPr>
                <w:rFonts w:ascii="Arial" w:hAnsi="Arial" w:cs="Arial"/>
              </w:rPr>
              <w:t>0.21</w:t>
            </w:r>
          </w:p>
        </w:tc>
      </w:tr>
    </w:tbl>
    <w:p w14:paraId="7023345D" w14:textId="77777777" w:rsidR="00725FB5" w:rsidRPr="00CC0F65" w:rsidRDefault="00725FB5" w:rsidP="00725FB5">
      <w:pPr>
        <w:spacing w:after="120"/>
        <w:ind w:left="144"/>
        <w:rPr>
          <w:rFonts w:ascii="Arial" w:hAnsi="Arial" w:cs="Arial"/>
        </w:rPr>
      </w:pPr>
      <w:r w:rsidRPr="00CC0F65">
        <w:rPr>
          <w:rFonts w:ascii="Arial" w:hAnsi="Arial" w:cs="Arial"/>
          <w:vertAlign w:val="superscript"/>
        </w:rPr>
        <w:t>1</w:t>
      </w:r>
      <w:r w:rsidRPr="00CC0F65">
        <w:rPr>
          <w:rFonts w:ascii="Arial" w:hAnsi="Arial" w:cs="Arial"/>
        </w:rPr>
        <w:t xml:space="preserve"> Residency status: R = year around resident; SR = summer resident (Robbins and </w:t>
      </w:r>
      <w:proofErr w:type="spellStart"/>
      <w:r w:rsidRPr="00CC0F65">
        <w:rPr>
          <w:rFonts w:ascii="Arial" w:hAnsi="Arial" w:cs="Arial"/>
        </w:rPr>
        <w:t>Easterla</w:t>
      </w:r>
      <w:proofErr w:type="spellEnd"/>
      <w:r w:rsidRPr="00CC0F65">
        <w:rPr>
          <w:rFonts w:ascii="Arial" w:hAnsi="Arial" w:cs="Arial"/>
        </w:rPr>
        <w:t xml:space="preserve"> 1992).</w:t>
      </w:r>
    </w:p>
    <w:p w14:paraId="119CBE56" w14:textId="77777777" w:rsidR="00725FB5" w:rsidRPr="00CC0F65" w:rsidRDefault="00725FB5" w:rsidP="00725FB5">
      <w:pPr>
        <w:spacing w:after="120"/>
        <w:ind w:left="144"/>
        <w:rPr>
          <w:rFonts w:ascii="Arial" w:hAnsi="Arial" w:cs="Arial"/>
        </w:rPr>
      </w:pPr>
      <w:r w:rsidRPr="00CC0F65">
        <w:rPr>
          <w:rFonts w:ascii="Arial" w:hAnsi="Arial" w:cs="Arial"/>
        </w:rPr>
        <w:t>* Denotes species only recorded outside the 5-min survey period.</w:t>
      </w:r>
    </w:p>
    <w:p w14:paraId="453EA81B" w14:textId="77777777" w:rsidR="00725FB5" w:rsidRPr="00CC0F65" w:rsidRDefault="00725FB5" w:rsidP="00725FB5">
      <w:pPr>
        <w:spacing w:after="120"/>
        <w:ind w:left="144"/>
        <w:rPr>
          <w:rFonts w:ascii="Arial" w:hAnsi="Arial" w:cs="Arial"/>
        </w:rPr>
      </w:pPr>
      <w:r w:rsidRPr="00CC0F65">
        <w:rPr>
          <w:rFonts w:ascii="Arial" w:hAnsi="Arial" w:cs="Arial"/>
        </w:rPr>
        <w:t>Bolded species names are those species considered of conservation concern for the Central Hardwoods Bird Conservation Region (U.S. Fish and Wildlife Service 2008).</w:t>
      </w:r>
    </w:p>
    <w:p w14:paraId="0DE6F7D9" w14:textId="77777777" w:rsidR="00BF3E7B" w:rsidRDefault="00BF3E7B" w:rsidP="0073349A">
      <w:pPr>
        <w:rPr>
          <w:rFonts w:ascii="Arial" w:eastAsia="Arial" w:hAnsi="Arial" w:cs="Arial"/>
          <w:b/>
          <w:sz w:val="24"/>
          <w:szCs w:val="24"/>
        </w:rPr>
      </w:pPr>
    </w:p>
    <w:p w14:paraId="70BEF9F9" w14:textId="69EFF9C4" w:rsidR="00BF3E7B" w:rsidRDefault="00BF3E7B" w:rsidP="0073349A">
      <w:pPr>
        <w:rPr>
          <w:rFonts w:ascii="Arial" w:eastAsia="Arial" w:hAnsi="Arial" w:cs="Arial"/>
          <w:b/>
          <w:sz w:val="24"/>
          <w:szCs w:val="24"/>
        </w:rPr>
      </w:pPr>
    </w:p>
    <w:p w14:paraId="6988C3DC" w14:textId="77777777" w:rsidR="00F65D8F" w:rsidRDefault="00F65D8F" w:rsidP="0073349A">
      <w:pPr>
        <w:rPr>
          <w:rFonts w:ascii="Arial" w:eastAsia="Arial" w:hAnsi="Arial" w:cs="Arial"/>
          <w:b/>
          <w:sz w:val="24"/>
          <w:szCs w:val="24"/>
        </w:rPr>
      </w:pPr>
    </w:p>
    <w:p w14:paraId="3ECEB93F" w14:textId="77777777" w:rsidR="00F65D8F" w:rsidRDefault="00F65D8F" w:rsidP="0073349A">
      <w:pPr>
        <w:rPr>
          <w:rFonts w:ascii="Arial" w:eastAsia="Arial" w:hAnsi="Arial" w:cs="Arial"/>
          <w:b/>
          <w:sz w:val="24"/>
          <w:szCs w:val="24"/>
        </w:rPr>
      </w:pPr>
    </w:p>
    <w:p w14:paraId="1BA57610" w14:textId="73609143" w:rsidR="00F65D8F" w:rsidRDefault="00F65D8F" w:rsidP="0073349A">
      <w:pPr>
        <w:rPr>
          <w:rFonts w:ascii="Arial" w:eastAsia="Arial" w:hAnsi="Arial" w:cs="Arial"/>
          <w:b/>
          <w:sz w:val="24"/>
          <w:szCs w:val="24"/>
        </w:rPr>
      </w:pPr>
    </w:p>
    <w:p w14:paraId="5AB1A4BC" w14:textId="6C09A1A0" w:rsidR="00770418" w:rsidRDefault="00770418" w:rsidP="0073349A">
      <w:pPr>
        <w:rPr>
          <w:rFonts w:ascii="Arial" w:eastAsia="Arial" w:hAnsi="Arial" w:cs="Arial"/>
          <w:b/>
          <w:sz w:val="24"/>
          <w:szCs w:val="24"/>
        </w:rPr>
      </w:pPr>
    </w:p>
    <w:p w14:paraId="488A7574" w14:textId="02C8C693" w:rsidR="00770418" w:rsidRDefault="00770418" w:rsidP="0073349A">
      <w:pPr>
        <w:rPr>
          <w:rFonts w:ascii="Arial" w:eastAsia="Arial" w:hAnsi="Arial" w:cs="Arial"/>
          <w:b/>
          <w:sz w:val="24"/>
          <w:szCs w:val="24"/>
        </w:rPr>
      </w:pPr>
    </w:p>
    <w:p w14:paraId="6B76AA4D" w14:textId="42702EF5" w:rsidR="00770418" w:rsidRDefault="00770418" w:rsidP="0073349A">
      <w:pPr>
        <w:rPr>
          <w:rFonts w:ascii="Arial" w:eastAsia="Arial" w:hAnsi="Arial" w:cs="Arial"/>
          <w:b/>
          <w:sz w:val="24"/>
          <w:szCs w:val="24"/>
        </w:rPr>
      </w:pPr>
    </w:p>
    <w:p w14:paraId="64C63575" w14:textId="22FDBC25" w:rsidR="00770418" w:rsidRDefault="00770418" w:rsidP="0073349A">
      <w:pPr>
        <w:rPr>
          <w:rFonts w:ascii="Arial" w:eastAsia="Arial" w:hAnsi="Arial" w:cs="Arial"/>
          <w:b/>
          <w:sz w:val="24"/>
          <w:szCs w:val="24"/>
        </w:rPr>
      </w:pPr>
    </w:p>
    <w:p w14:paraId="7B27ADD5" w14:textId="3C44AEC7" w:rsidR="00770418" w:rsidRDefault="00770418" w:rsidP="0073349A">
      <w:pPr>
        <w:rPr>
          <w:rFonts w:ascii="Arial" w:eastAsia="Arial" w:hAnsi="Arial" w:cs="Arial"/>
          <w:b/>
          <w:sz w:val="24"/>
          <w:szCs w:val="24"/>
        </w:rPr>
      </w:pPr>
    </w:p>
    <w:p w14:paraId="31F1DF70" w14:textId="271588AE" w:rsidR="00770418" w:rsidRDefault="00770418" w:rsidP="0073349A">
      <w:pPr>
        <w:rPr>
          <w:rFonts w:ascii="Arial" w:eastAsia="Arial" w:hAnsi="Arial" w:cs="Arial"/>
          <w:b/>
          <w:sz w:val="24"/>
          <w:szCs w:val="24"/>
        </w:rPr>
      </w:pPr>
    </w:p>
    <w:p w14:paraId="00294F82" w14:textId="4BDBEEF7" w:rsidR="00770418" w:rsidRDefault="00770418" w:rsidP="0073349A">
      <w:pPr>
        <w:rPr>
          <w:rFonts w:ascii="Arial" w:eastAsia="Arial" w:hAnsi="Arial" w:cs="Arial"/>
          <w:b/>
          <w:sz w:val="24"/>
          <w:szCs w:val="24"/>
        </w:rPr>
      </w:pPr>
    </w:p>
    <w:p w14:paraId="4F6B512C" w14:textId="6315EC3C" w:rsidR="00770418" w:rsidRDefault="00770418" w:rsidP="0073349A">
      <w:pPr>
        <w:rPr>
          <w:rFonts w:ascii="Arial" w:eastAsia="Arial" w:hAnsi="Arial" w:cs="Arial"/>
          <w:b/>
          <w:sz w:val="24"/>
          <w:szCs w:val="24"/>
        </w:rPr>
      </w:pPr>
    </w:p>
    <w:p w14:paraId="5B149F2C" w14:textId="412B51F9" w:rsidR="00770418" w:rsidRDefault="00770418" w:rsidP="0073349A">
      <w:pPr>
        <w:rPr>
          <w:rFonts w:ascii="Arial" w:eastAsia="Arial" w:hAnsi="Arial" w:cs="Arial"/>
          <w:b/>
          <w:sz w:val="24"/>
          <w:szCs w:val="24"/>
        </w:rPr>
      </w:pPr>
    </w:p>
    <w:p w14:paraId="35F48204" w14:textId="002CB504" w:rsidR="00770418" w:rsidRDefault="00770418" w:rsidP="0073349A">
      <w:pPr>
        <w:rPr>
          <w:rFonts w:ascii="Arial" w:eastAsia="Arial" w:hAnsi="Arial" w:cs="Arial"/>
          <w:b/>
          <w:sz w:val="24"/>
          <w:szCs w:val="24"/>
        </w:rPr>
      </w:pPr>
    </w:p>
    <w:p w14:paraId="4E28FA99" w14:textId="15229681" w:rsidR="00770418" w:rsidRDefault="00770418" w:rsidP="0073349A">
      <w:pPr>
        <w:rPr>
          <w:rFonts w:ascii="Arial" w:eastAsia="Arial" w:hAnsi="Arial" w:cs="Arial"/>
          <w:b/>
          <w:sz w:val="24"/>
          <w:szCs w:val="24"/>
        </w:rPr>
      </w:pPr>
    </w:p>
    <w:p w14:paraId="6AF48955" w14:textId="4245841B" w:rsidR="00770418" w:rsidRDefault="00770418" w:rsidP="0073349A">
      <w:pPr>
        <w:rPr>
          <w:rFonts w:ascii="Arial" w:eastAsia="Arial" w:hAnsi="Arial" w:cs="Arial"/>
          <w:b/>
          <w:sz w:val="24"/>
          <w:szCs w:val="24"/>
        </w:rPr>
      </w:pPr>
    </w:p>
    <w:p w14:paraId="7FE9CDF5" w14:textId="478F1B27" w:rsidR="00770418" w:rsidRDefault="00770418" w:rsidP="0073349A">
      <w:pPr>
        <w:rPr>
          <w:rFonts w:ascii="Arial" w:eastAsia="Arial" w:hAnsi="Arial" w:cs="Arial"/>
          <w:b/>
          <w:sz w:val="24"/>
          <w:szCs w:val="24"/>
        </w:rPr>
      </w:pPr>
    </w:p>
    <w:p w14:paraId="5811776A" w14:textId="311F0BF4" w:rsidR="00770418" w:rsidRDefault="00770418" w:rsidP="0073349A">
      <w:pPr>
        <w:rPr>
          <w:rFonts w:ascii="Arial" w:eastAsia="Arial" w:hAnsi="Arial" w:cs="Arial"/>
          <w:b/>
          <w:sz w:val="24"/>
          <w:szCs w:val="24"/>
        </w:rPr>
      </w:pPr>
    </w:p>
    <w:p w14:paraId="0F1A5F71" w14:textId="01CC36B0" w:rsidR="00770418" w:rsidRDefault="00770418" w:rsidP="0073349A">
      <w:pPr>
        <w:rPr>
          <w:rFonts w:ascii="Arial" w:eastAsia="Arial" w:hAnsi="Arial" w:cs="Arial"/>
          <w:b/>
          <w:sz w:val="24"/>
          <w:szCs w:val="24"/>
        </w:rPr>
      </w:pPr>
    </w:p>
    <w:p w14:paraId="125AC01A" w14:textId="3E8867D6" w:rsidR="00770418" w:rsidRDefault="00770418" w:rsidP="0073349A">
      <w:pPr>
        <w:rPr>
          <w:rFonts w:ascii="Arial" w:eastAsia="Arial" w:hAnsi="Arial" w:cs="Arial"/>
          <w:b/>
          <w:sz w:val="24"/>
          <w:szCs w:val="24"/>
        </w:rPr>
      </w:pPr>
    </w:p>
    <w:p w14:paraId="120444AD" w14:textId="48CB62B6" w:rsidR="00770418" w:rsidRDefault="00770418" w:rsidP="0073349A">
      <w:pPr>
        <w:rPr>
          <w:rFonts w:ascii="Arial" w:eastAsia="Arial" w:hAnsi="Arial" w:cs="Arial"/>
          <w:b/>
          <w:sz w:val="24"/>
          <w:szCs w:val="24"/>
        </w:rPr>
      </w:pPr>
    </w:p>
    <w:p w14:paraId="3D96ACFE" w14:textId="5877740C" w:rsidR="00770418" w:rsidRDefault="00770418" w:rsidP="0073349A">
      <w:pPr>
        <w:rPr>
          <w:rFonts w:ascii="Arial" w:eastAsia="Arial" w:hAnsi="Arial" w:cs="Arial"/>
          <w:b/>
          <w:sz w:val="24"/>
          <w:szCs w:val="24"/>
        </w:rPr>
      </w:pPr>
    </w:p>
    <w:p w14:paraId="79ABE026" w14:textId="51C3124E" w:rsidR="00770418" w:rsidRDefault="00770418" w:rsidP="0073349A">
      <w:pPr>
        <w:rPr>
          <w:rFonts w:ascii="Arial" w:eastAsia="Arial" w:hAnsi="Arial" w:cs="Arial"/>
          <w:b/>
          <w:sz w:val="24"/>
          <w:szCs w:val="24"/>
        </w:rPr>
      </w:pPr>
    </w:p>
    <w:p w14:paraId="43A227F5" w14:textId="3EE3B1E1" w:rsidR="00770418" w:rsidRDefault="00770418" w:rsidP="0073349A">
      <w:pPr>
        <w:rPr>
          <w:rFonts w:ascii="Arial" w:eastAsia="Arial" w:hAnsi="Arial" w:cs="Arial"/>
          <w:b/>
          <w:sz w:val="24"/>
          <w:szCs w:val="24"/>
        </w:rPr>
      </w:pPr>
    </w:p>
    <w:p w14:paraId="402BD057" w14:textId="6BE47E02" w:rsidR="00770418" w:rsidRDefault="00770418" w:rsidP="0073349A">
      <w:pPr>
        <w:rPr>
          <w:rFonts w:ascii="Arial" w:eastAsia="Arial" w:hAnsi="Arial" w:cs="Arial"/>
          <w:b/>
          <w:sz w:val="24"/>
          <w:szCs w:val="24"/>
        </w:rPr>
      </w:pPr>
    </w:p>
    <w:p w14:paraId="37C2FBDA" w14:textId="4E44AE0A" w:rsidR="00770418" w:rsidRDefault="00770418" w:rsidP="0073349A">
      <w:pPr>
        <w:rPr>
          <w:rFonts w:ascii="Arial" w:eastAsia="Arial" w:hAnsi="Arial" w:cs="Arial"/>
          <w:b/>
          <w:sz w:val="24"/>
          <w:szCs w:val="24"/>
        </w:rPr>
      </w:pPr>
    </w:p>
    <w:p w14:paraId="3BD5994A" w14:textId="0C6675B1" w:rsidR="00770418" w:rsidRDefault="00770418" w:rsidP="0073349A">
      <w:pPr>
        <w:rPr>
          <w:rFonts w:ascii="Arial" w:eastAsia="Arial" w:hAnsi="Arial" w:cs="Arial"/>
          <w:b/>
          <w:sz w:val="24"/>
          <w:szCs w:val="24"/>
        </w:rPr>
      </w:pPr>
    </w:p>
    <w:p w14:paraId="51BDB78E" w14:textId="76379B86" w:rsidR="00770418" w:rsidRDefault="00770418" w:rsidP="0073349A">
      <w:pPr>
        <w:rPr>
          <w:rFonts w:ascii="Arial" w:eastAsia="Arial" w:hAnsi="Arial" w:cs="Arial"/>
          <w:b/>
          <w:sz w:val="24"/>
          <w:szCs w:val="24"/>
        </w:rPr>
      </w:pPr>
    </w:p>
    <w:p w14:paraId="4E5654D2" w14:textId="6100E0EB" w:rsidR="00770418" w:rsidRDefault="00770418" w:rsidP="0073349A">
      <w:pPr>
        <w:rPr>
          <w:rFonts w:ascii="Arial" w:eastAsia="Arial" w:hAnsi="Arial" w:cs="Arial"/>
          <w:b/>
          <w:sz w:val="24"/>
          <w:szCs w:val="24"/>
        </w:rPr>
      </w:pPr>
    </w:p>
    <w:p w14:paraId="79C16F09" w14:textId="77777777" w:rsidR="00770418" w:rsidRDefault="00770418" w:rsidP="0073349A">
      <w:pPr>
        <w:rPr>
          <w:rFonts w:ascii="Arial" w:eastAsia="Arial" w:hAnsi="Arial" w:cs="Arial"/>
          <w:b/>
          <w:sz w:val="24"/>
          <w:szCs w:val="24"/>
        </w:rPr>
      </w:pPr>
    </w:p>
    <w:p w14:paraId="35AF04ED" w14:textId="77777777" w:rsidR="00574FBE" w:rsidRDefault="00574FBE" w:rsidP="0073349A">
      <w:pPr>
        <w:rPr>
          <w:rFonts w:ascii="Arial" w:eastAsia="Arial" w:hAnsi="Arial" w:cs="Arial"/>
          <w:b/>
          <w:sz w:val="24"/>
          <w:szCs w:val="24"/>
        </w:rPr>
      </w:pPr>
    </w:p>
    <w:p w14:paraId="64F0D8F2" w14:textId="23E4451F" w:rsidR="00BF3E7B" w:rsidRDefault="00BF3E7B" w:rsidP="0073349A">
      <w:pPr>
        <w:rPr>
          <w:rFonts w:ascii="Arial" w:eastAsia="Arial" w:hAnsi="Arial" w:cs="Arial"/>
          <w:b/>
          <w:sz w:val="24"/>
          <w:szCs w:val="24"/>
        </w:rPr>
      </w:pPr>
      <w:r w:rsidRPr="00BF3E7B">
        <w:rPr>
          <w:rFonts w:ascii="Arial" w:eastAsia="Arial" w:hAnsi="Arial" w:cs="Arial"/>
          <w:b/>
          <w:sz w:val="24"/>
          <w:szCs w:val="24"/>
        </w:rPr>
        <w:lastRenderedPageBreak/>
        <w:t>SOP 8 – Appendix C. Example Trend Report</w:t>
      </w:r>
    </w:p>
    <w:p w14:paraId="073C8E02" w14:textId="6C05966E" w:rsidR="00103053" w:rsidRDefault="00103053" w:rsidP="0073349A">
      <w:pPr>
        <w:rPr>
          <w:rFonts w:ascii="Arial" w:eastAsia="Arial" w:hAnsi="Arial" w:cs="Arial"/>
          <w:b/>
          <w:sz w:val="24"/>
          <w:szCs w:val="24"/>
        </w:rPr>
      </w:pPr>
    </w:p>
    <w:p w14:paraId="2D68DB98" w14:textId="77777777" w:rsidR="00103053" w:rsidRDefault="00103053" w:rsidP="0073349A">
      <w:pPr>
        <w:rPr>
          <w:rFonts w:ascii="Arial" w:eastAsia="Arial" w:hAnsi="Arial" w:cs="Arial"/>
          <w:b/>
          <w:sz w:val="24"/>
          <w:szCs w:val="24"/>
        </w:rPr>
      </w:pPr>
    </w:p>
    <w:p w14:paraId="024F3F08" w14:textId="0C22848B" w:rsidR="001F00E0" w:rsidRPr="001F00E0" w:rsidRDefault="0000061E" w:rsidP="0073349A">
      <w:pPr>
        <w:rPr>
          <w:rFonts w:eastAsia="Arial"/>
          <w:bCs/>
          <w:sz w:val="23"/>
          <w:szCs w:val="23"/>
        </w:rPr>
      </w:pPr>
      <w:r>
        <w:rPr>
          <w:rFonts w:eastAsia="Arial"/>
          <w:bCs/>
          <w:noProof/>
          <w:sz w:val="23"/>
          <w:szCs w:val="23"/>
        </w:rPr>
        <w:lastRenderedPageBreak/>
        <w:drawing>
          <wp:inline distT="0" distB="0" distL="0" distR="0" wp14:anchorId="5E28D4E6" wp14:editId="36BBBABA">
            <wp:extent cx="5943600" cy="7691755"/>
            <wp:effectExtent l="0" t="0" r="0" b="444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32790031" wp14:editId="5CF7E299">
            <wp:extent cx="5943600" cy="7691755"/>
            <wp:effectExtent l="0" t="0" r="0" b="4445"/>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B378B95" wp14:editId="68037CAB">
            <wp:extent cx="5943600" cy="7691755"/>
            <wp:effectExtent l="0" t="0" r="0" b="444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9BF634F" wp14:editId="719A86D1">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C0753C8" wp14:editId="4FD520F2">
            <wp:extent cx="5943600" cy="7691755"/>
            <wp:effectExtent l="0" t="0" r="0" b="444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327C4745" wp14:editId="2BBB9881">
            <wp:extent cx="5943600" cy="769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5976E69" wp14:editId="787CCC96">
            <wp:extent cx="5943600" cy="7691755"/>
            <wp:effectExtent l="0" t="0" r="0" b="444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60BCEA1" wp14:editId="2CF28EA6">
            <wp:extent cx="5943600" cy="7691755"/>
            <wp:effectExtent l="0" t="0" r="0" b="444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7803DE4A" wp14:editId="5FD8968D">
            <wp:extent cx="5943600" cy="7691755"/>
            <wp:effectExtent l="0" t="0" r="0" b="444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8B99565" wp14:editId="183DB565">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3F88D7B" wp14:editId="39558F4B">
            <wp:extent cx="5943600" cy="7691755"/>
            <wp:effectExtent l="0" t="0" r="0" b="444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68910445" wp14:editId="63431EF6">
            <wp:extent cx="5943600" cy="7691755"/>
            <wp:effectExtent l="0" t="0" r="0" b="444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7862571D" wp14:editId="3C0FCCF6">
            <wp:extent cx="5943600" cy="7691755"/>
            <wp:effectExtent l="0" t="0" r="0" b="4445"/>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4386D08F" wp14:editId="62713403">
            <wp:extent cx="5943600" cy="7691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0EA91FFE" wp14:editId="14AF53D3">
            <wp:extent cx="5943600" cy="7691755"/>
            <wp:effectExtent l="0" t="0" r="0" b="4445"/>
            <wp:docPr id="31" name="Picture 3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documen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4865627" wp14:editId="2816065F">
            <wp:extent cx="5943600" cy="7691755"/>
            <wp:effectExtent l="0" t="0" r="0" b="4445"/>
            <wp:docPr id="32" name="Picture 32" descr="A bird sitting on the 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ird sitting on the ground&#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0327D20E" wp14:editId="2B562BC1">
            <wp:extent cx="5943600" cy="7691755"/>
            <wp:effectExtent l="0" t="0" r="0" b="444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679015F2" wp14:editId="625F6036">
            <wp:extent cx="5943600" cy="7691755"/>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66E2F49A" wp14:editId="58D152AB">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11B33D97" wp14:editId="242CED36">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35EF907" wp14:editId="6F1BA613">
            <wp:extent cx="5943600" cy="7691755"/>
            <wp:effectExtent l="0" t="0" r="0" b="444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1826B4DC" wp14:editId="491B5644">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05D6B1F3" wp14:editId="1A644B87">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5D67E4A" wp14:editId="14AE204A">
            <wp:extent cx="5943600" cy="7691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AD94C58" wp14:editId="27C6DDEE">
            <wp:extent cx="5943600" cy="7691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1200BA87" wp14:editId="19729023">
            <wp:extent cx="5943600" cy="7691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C6AD852" wp14:editId="1C1848D6">
            <wp:extent cx="5943600" cy="769175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DC3B04E" wp14:editId="53005854">
            <wp:extent cx="5943600" cy="7691755"/>
            <wp:effectExtent l="0" t="0" r="0" b="4445"/>
            <wp:docPr id="44" name="Picture 4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7786574F" wp14:editId="4C9D0F18">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3BBA45AE" wp14:editId="4058EED9">
            <wp:extent cx="5943600" cy="45929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05DEEE75" wp14:editId="2ECFE096">
            <wp:extent cx="5943600" cy="4592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1B7A8636" wp14:editId="77E7A797">
            <wp:extent cx="5943600" cy="4592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4B6F6900" wp14:editId="0D15488A">
            <wp:extent cx="5943600" cy="4592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4E7D930B" wp14:editId="048C9334">
            <wp:extent cx="5943600" cy="459295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2D8CB1A5" wp14:editId="1FF7E6CB">
            <wp:extent cx="5943600" cy="459295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39DBE89B" wp14:editId="045DB65E">
            <wp:extent cx="5943600" cy="4592955"/>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5FFCB12F" wp14:editId="1A29E59B">
            <wp:extent cx="5943600" cy="45929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581548F9" wp14:editId="545A1A4A">
            <wp:extent cx="5943600" cy="459295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5CE58FD1" wp14:editId="1FAF5E74">
            <wp:extent cx="5943600" cy="4592955"/>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7F36F20C" wp14:editId="25C74C41">
            <wp:extent cx="5943600" cy="459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rFonts w:eastAsia="Arial"/>
          <w:bCs/>
          <w:noProof/>
          <w:sz w:val="23"/>
          <w:szCs w:val="23"/>
        </w:rPr>
        <w:lastRenderedPageBreak/>
        <w:drawing>
          <wp:inline distT="0" distB="0" distL="0" distR="0" wp14:anchorId="1162BD1C" wp14:editId="4837D5A8">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F0074D2" wp14:editId="7333509B">
            <wp:extent cx="5943600" cy="7691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5B3988E2" wp14:editId="59CCDCF7">
            <wp:extent cx="5943600" cy="7691755"/>
            <wp:effectExtent l="0" t="0" r="0" b="444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3664E689" wp14:editId="4721D9E9">
            <wp:extent cx="5943600" cy="7691755"/>
            <wp:effectExtent l="0" t="0" r="0" b="444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94AE162" wp14:editId="4F48E801">
            <wp:extent cx="5943600" cy="7691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0632DEB6" wp14:editId="097337A2">
            <wp:extent cx="5943600" cy="7691755"/>
            <wp:effectExtent l="0" t="0" r="0" b="444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4650E4B6" wp14:editId="7A1F98E4">
            <wp:extent cx="5943600" cy="7691755"/>
            <wp:effectExtent l="0" t="0" r="0" b="444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0DADED96" wp14:editId="16741FDE">
            <wp:extent cx="5943600" cy="76917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5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BE2702A" wp14:editId="4C111BDF">
            <wp:extent cx="5943600" cy="769175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5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3F170243" wp14:editId="5A710CD9">
            <wp:extent cx="5943600" cy="7691755"/>
            <wp:effectExtent l="0" t="0" r="0" b="4445"/>
            <wp:docPr id="258" name="Picture 2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167D6AB4" wp14:editId="2270B2F4">
            <wp:extent cx="5943600" cy="7691755"/>
            <wp:effectExtent l="0" t="0" r="0" b="4445"/>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60526599" wp14:editId="59A3F32C">
            <wp:extent cx="5943600" cy="7691755"/>
            <wp:effectExtent l="0" t="0" r="0" b="4445"/>
            <wp:docPr id="260" name="Picture 26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Background pattern&#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648B40BB" wp14:editId="0C6B509B">
            <wp:extent cx="5943600" cy="769175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eastAsia="Arial"/>
          <w:bCs/>
          <w:noProof/>
          <w:sz w:val="23"/>
          <w:szCs w:val="23"/>
        </w:rPr>
        <w:lastRenderedPageBreak/>
        <w:drawing>
          <wp:inline distT="0" distB="0" distL="0" distR="0" wp14:anchorId="23436F9C" wp14:editId="46B15418">
            <wp:extent cx="5943600" cy="769175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863B732" w14:textId="77777777" w:rsidR="00574FBE" w:rsidRPr="00B62D51" w:rsidRDefault="00574FBE" w:rsidP="00574FBE">
      <w:pPr>
        <w:pStyle w:val="nrpsTablenote"/>
        <w:rPr>
          <w:rFonts w:cs="Arial"/>
          <w:b/>
          <w:color w:val="FF0000"/>
          <w:sz w:val="22"/>
        </w:rPr>
        <w:sectPr w:rsidR="00574FBE" w:rsidRPr="00B62D51" w:rsidSect="00F64093">
          <w:headerReference w:type="first" r:id="rId65"/>
          <w:footerReference w:type="first" r:id="rId66"/>
          <w:pgSz w:w="12240" w:h="15840" w:code="1"/>
          <w:pgMar w:top="1440" w:right="1440" w:bottom="1440" w:left="1440" w:header="720" w:footer="720" w:gutter="0"/>
          <w:cols w:space="720"/>
          <w:titlePg/>
          <w:docGrid w:linePitch="360"/>
        </w:sectPr>
      </w:pPr>
      <w:r w:rsidRPr="00B62D51">
        <w:rPr>
          <w:b/>
          <w:noProof/>
          <w:color w:val="FF0000"/>
        </w:rPr>
        <mc:AlternateContent>
          <mc:Choice Requires="wps">
            <w:drawing>
              <wp:anchor distT="0" distB="0" distL="114300" distR="114300" simplePos="0" relativeHeight="251660288" behindDoc="0" locked="0" layoutInCell="0" allowOverlap="1" wp14:anchorId="672669AE" wp14:editId="47B1247B">
                <wp:simplePos x="0" y="0"/>
                <wp:positionH relativeFrom="margin">
                  <wp:align>left</wp:align>
                </wp:positionH>
                <wp:positionV relativeFrom="margin">
                  <wp:align>bottom</wp:align>
                </wp:positionV>
                <wp:extent cx="5852160" cy="1298448"/>
                <wp:effectExtent l="0" t="0" r="0" b="0"/>
                <wp:wrapNone/>
                <wp:docPr id="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298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582EE" w14:textId="77777777" w:rsidR="00615212" w:rsidRDefault="00615212" w:rsidP="00574FBE">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p>
                          <w:p w14:paraId="7B3CD141" w14:textId="77777777" w:rsidR="00615212" w:rsidRDefault="00615212" w:rsidP="00574FBE">
                            <w:pPr>
                              <w:pStyle w:val="nrpsInsidecovers"/>
                            </w:pPr>
                          </w:p>
                          <w:p w14:paraId="6734A0EC" w14:textId="77777777" w:rsidR="00615212" w:rsidRPr="0045166F" w:rsidRDefault="00615212" w:rsidP="00574FBE">
                            <w:pPr>
                              <w:pStyle w:val="nrpsInsidecovers"/>
                              <w:rPr>
                                <w:color w:val="auto"/>
                              </w:rPr>
                            </w:pPr>
                            <w:r w:rsidRPr="0045166F">
                              <w:rPr>
                                <w:color w:val="auto"/>
                              </w:rPr>
                              <w:t>NPS</w:t>
                            </w:r>
                            <w:r>
                              <w:rPr>
                                <w:color w:val="auto"/>
                              </w:rPr>
                              <w:t xml:space="preserve"> xxx/xxxxxx</w:t>
                            </w:r>
                            <w:r w:rsidRPr="0045166F">
                              <w:rPr>
                                <w:color w:val="auto"/>
                              </w:rPr>
                              <w:t xml:space="preserve">, </w:t>
                            </w:r>
                            <w:r>
                              <w:rPr>
                                <w:color w:val="auto"/>
                              </w:rPr>
                              <w:t>Month 2019</w:t>
                            </w:r>
                          </w:p>
                        </w:txbxContent>
                      </wps:txbx>
                      <wps:bodyPr rot="0" vert="horz" wrap="square" lIns="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672669AE" id="_x0000_t202" coordsize="21600,21600" o:spt="202" path="m,l,21600r21600,l21600,xe">
                <v:stroke joinstyle="miter"/>
                <v:path gradientshapeok="t" o:connecttype="rect"/>
              </v:shapetype>
              <v:shape id="Text Box 57" o:spid="_x0000_s1026" type="#_x0000_t202" style="position:absolute;left:0;text-align:left;margin-left:0;margin-top:0;width:460.8pt;height:102.25pt;z-index:25166028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" o:allowincell="f" stroked="f">
                <v:textbox inset="0,0,,0">
                  <w:txbxContent>
                    <w:p w14:paraId="73C582EE" w14:textId="77777777" w:rsidR="00615212" w:rsidRDefault="00615212" w:rsidP="00574FBE">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p>
                    <w:p w14:paraId="7B3CD141" w14:textId="77777777" w:rsidR="00615212" w:rsidRDefault="00615212" w:rsidP="00574FBE">
                      <w:pPr>
                        <w:pStyle w:val="nrpsInsidecovers"/>
                      </w:pPr>
                    </w:p>
                    <w:p w14:paraId="6734A0EC" w14:textId="77777777" w:rsidR="00615212" w:rsidRPr="0045166F" w:rsidRDefault="00615212" w:rsidP="00574FBE">
                      <w:pPr>
                        <w:pStyle w:val="nrpsInsidecovers"/>
                        <w:rPr>
                          <w:color w:val="auto"/>
                        </w:rPr>
                      </w:pPr>
                      <w:r w:rsidRPr="0045166F">
                        <w:rPr>
                          <w:color w:val="auto"/>
                        </w:rPr>
                        <w:t>NPS</w:t>
                      </w:r>
                      <w:r>
                        <w:rPr>
                          <w:color w:val="auto"/>
                        </w:rPr>
                        <w:t xml:space="preserve"> xxx/xxxxxx</w:t>
                      </w:r>
                      <w:r w:rsidRPr="0045166F">
                        <w:rPr>
                          <w:color w:val="auto"/>
                        </w:rPr>
                        <w:t xml:space="preserve">, </w:t>
                      </w:r>
                      <w:r>
                        <w:rPr>
                          <w:color w:val="auto"/>
                        </w:rPr>
                        <w:t>Month 2019</w:t>
                      </w:r>
                    </w:p>
                  </w:txbxContent>
                </v:textbox>
                <w10:wrap anchorx="margin" anchory="margin"/>
              </v:shape>
            </w:pict>
          </mc:Fallback>
        </mc:AlternateContent>
      </w:r>
    </w:p>
    <w:tbl>
      <w:tblPr>
        <w:tblW w:w="0" w:type="auto"/>
        <w:tblBorders>
          <w:bottom w:val="single" w:sz="8" w:space="0" w:color="auto"/>
        </w:tblBorders>
        <w:tblCellMar>
          <w:left w:w="0" w:type="dxa"/>
          <w:right w:w="0" w:type="dxa"/>
        </w:tblCellMar>
        <w:tblLook w:val="0000" w:firstRow="0" w:lastRow="0" w:firstColumn="0" w:lastColumn="0" w:noHBand="0" w:noVBand="0"/>
        <w:tblCaption w:val="Page-top banner for report front cover page"/>
        <w:tblDescription w:val="Page-top banner for report front cover page"/>
      </w:tblPr>
      <w:tblGrid>
        <w:gridCol w:w="4770"/>
        <w:gridCol w:w="4590"/>
      </w:tblGrid>
      <w:tr w:rsidR="00574FBE" w:rsidRPr="00B62D51" w14:paraId="4034E995" w14:textId="77777777" w:rsidTr="00F64093">
        <w:tc>
          <w:tcPr>
            <w:tcW w:w="10080" w:type="dxa"/>
            <w:gridSpan w:val="2"/>
            <w:shd w:val="clear" w:color="auto" w:fill="000000"/>
            <w:noWrap/>
            <w:tcMar>
              <w:left w:w="0" w:type="dxa"/>
              <w:right w:w="0" w:type="dxa"/>
            </w:tcMar>
          </w:tcPr>
          <w:p w14:paraId="4477BA5A" w14:textId="77777777" w:rsidR="00574FBE" w:rsidRPr="00B62D51" w:rsidRDefault="00574FBE" w:rsidP="00F64093">
            <w:pPr>
              <w:pStyle w:val="nrpsBannertop"/>
              <w:rPr>
                <w:color w:val="FF0000"/>
              </w:rPr>
            </w:pPr>
          </w:p>
        </w:tc>
      </w:tr>
      <w:tr w:rsidR="00574FBE" w:rsidRPr="0045166F" w14:paraId="74D19787" w14:textId="77777777" w:rsidTr="00F64093">
        <w:tc>
          <w:tcPr>
            <w:tcW w:w="5115" w:type="dxa"/>
            <w:tcMar>
              <w:left w:w="0" w:type="dxa"/>
              <w:right w:w="0" w:type="dxa"/>
            </w:tcMar>
          </w:tcPr>
          <w:p w14:paraId="48F1DFA1" w14:textId="77777777" w:rsidR="00574FBE" w:rsidRPr="0045166F" w:rsidRDefault="00574FBE" w:rsidP="00F64093">
            <w:pPr>
              <w:pStyle w:val="nrpsBannerline1"/>
              <w:rPr>
                <w:color w:val="auto"/>
              </w:rPr>
            </w:pPr>
            <w:r w:rsidRPr="0045166F">
              <w:rPr>
                <w:color w:val="auto"/>
              </w:rPr>
              <w:t>National Park Service</w:t>
            </w:r>
          </w:p>
          <w:p w14:paraId="021D0FEA" w14:textId="77777777" w:rsidR="00574FBE" w:rsidRPr="0045166F" w:rsidRDefault="00574FBE" w:rsidP="00F64093">
            <w:pPr>
              <w:pStyle w:val="nrpsBannerline2"/>
            </w:pPr>
            <w:r w:rsidRPr="0045166F">
              <w:t>U.S. Department of the Interior</w:t>
            </w:r>
          </w:p>
          <w:p w14:paraId="2FF8311E" w14:textId="77777777" w:rsidR="00574FBE" w:rsidRPr="0045166F" w:rsidRDefault="00574FBE" w:rsidP="00F64093">
            <w:pPr>
              <w:pStyle w:val="nrpsBannerline3"/>
              <w:spacing w:before="480"/>
              <w:rPr>
                <w:color w:val="auto"/>
              </w:rPr>
            </w:pPr>
          </w:p>
        </w:tc>
        <w:tc>
          <w:tcPr>
            <w:tcW w:w="4965" w:type="dxa"/>
            <w:tcMar>
              <w:left w:w="0" w:type="dxa"/>
              <w:right w:w="0" w:type="dxa"/>
            </w:tcMar>
          </w:tcPr>
          <w:p w14:paraId="5F810CB6" w14:textId="77777777" w:rsidR="00574FBE" w:rsidRPr="0045166F" w:rsidRDefault="00574FBE" w:rsidP="00F64093">
            <w:pPr>
              <w:pStyle w:val="nrpsLogo"/>
              <w:rPr>
                <w:color w:val="auto"/>
              </w:rPr>
            </w:pPr>
            <w:r w:rsidRPr="0045166F">
              <w:rPr>
                <w:noProof/>
                <w:color w:val="auto"/>
              </w:rPr>
              <w:drawing>
                <wp:inline distT="0" distB="0" distL="0" distR="0" wp14:anchorId="71D16E94" wp14:editId="0A8C1330">
                  <wp:extent cx="514311" cy="671629"/>
                  <wp:effectExtent l="0" t="0" r="635" b="0"/>
                  <wp:docPr id="289" name="Picture 289"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_small_flat_4C-[Convert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4311" cy="671629"/>
                          </a:xfrm>
                          <a:prstGeom prst="rect">
                            <a:avLst/>
                          </a:prstGeom>
                        </pic:spPr>
                      </pic:pic>
                    </a:graphicData>
                  </a:graphic>
                </wp:inline>
              </w:drawing>
            </w:r>
          </w:p>
        </w:tc>
      </w:tr>
    </w:tbl>
    <w:p w14:paraId="27AF0816" w14:textId="77777777" w:rsidR="00574FBE" w:rsidRPr="0045166F" w:rsidRDefault="00574FBE" w:rsidP="00574FBE">
      <w:pPr>
        <w:spacing w:before="180"/>
        <w:rPr>
          <w:rStyle w:val="nrpsBackcoveraddress"/>
          <w:rFonts w:eastAsiaTheme="minorHAnsi"/>
          <w:b/>
          <w:color w:val="auto"/>
        </w:rPr>
      </w:pPr>
      <w:r w:rsidRPr="0045166F">
        <w:rPr>
          <w:rStyle w:val="nrpsBackcoveraddress"/>
          <w:rFonts w:eastAsiaTheme="minorHAnsi"/>
          <w:b/>
          <w:color w:val="auto"/>
        </w:rPr>
        <w:t>Natural Resource Stewardship and Science</w:t>
      </w:r>
    </w:p>
    <w:p w14:paraId="00D5F928" w14:textId="77777777" w:rsidR="00574FBE" w:rsidRPr="0045166F" w:rsidRDefault="00574FBE" w:rsidP="00574FBE">
      <w:pPr>
        <w:rPr>
          <w:rStyle w:val="nrpsBackcoveraddress"/>
          <w:rFonts w:eastAsiaTheme="minorHAnsi"/>
          <w:color w:val="auto"/>
        </w:rPr>
      </w:pPr>
      <w:r w:rsidRPr="0045166F">
        <w:rPr>
          <w:rStyle w:val="nrpsBackcoveraddress"/>
          <w:rFonts w:eastAsiaTheme="minorHAnsi"/>
          <w:color w:val="auto"/>
        </w:rPr>
        <w:t>1201 Oakridge Drive, Suite 150</w:t>
      </w:r>
      <w:r w:rsidRPr="0045166F">
        <w:rPr>
          <w:rStyle w:val="nrpsBackcoveraddress"/>
          <w:rFonts w:eastAsiaTheme="minorHAnsi"/>
          <w:color w:val="auto"/>
        </w:rPr>
        <w:br/>
        <w:t>Fort Collins, CO 80525</w:t>
      </w:r>
      <w:r w:rsidRPr="0045166F">
        <w:rPr>
          <w:rStyle w:val="nrpsBackcoveraddress"/>
          <w:rFonts w:eastAsiaTheme="minorHAnsi"/>
          <w:color w:val="auto"/>
        </w:rPr>
        <w:br/>
      </w:r>
    </w:p>
    <w:p w14:paraId="2BC419BF" w14:textId="77777777" w:rsidR="00574FBE" w:rsidRPr="0045166F" w:rsidRDefault="0073757A" w:rsidP="00574FBE">
      <w:pPr>
        <w:rPr>
          <w:rStyle w:val="Hyperlink"/>
          <w:noProof/>
          <w:sz w:val="18"/>
        </w:rPr>
      </w:pPr>
      <w:hyperlink r:id="rId68" w:tooltip="website" w:history="1">
        <w:r w:rsidR="00574FBE" w:rsidRPr="0045166F">
          <w:rPr>
            <w:rStyle w:val="Hyperlink"/>
            <w:sz w:val="18"/>
          </w:rPr>
          <w:t>www.nature.nps.gov</w:t>
        </w:r>
      </w:hyperlink>
    </w:p>
    <w:p w14:paraId="1D1C804B" w14:textId="77777777" w:rsidR="00574FBE" w:rsidRPr="00B62D51" w:rsidRDefault="00574FBE" w:rsidP="00574FBE">
      <w:pPr>
        <w:rPr>
          <w:rStyle w:val="Hyperlink"/>
          <w:noProof/>
          <w:color w:val="FF0000"/>
          <w:sz w:val="18"/>
        </w:rPr>
      </w:pPr>
    </w:p>
    <w:p w14:paraId="69727C4C" w14:textId="77777777" w:rsidR="00574FBE" w:rsidRPr="00B62D51" w:rsidRDefault="00574FBE" w:rsidP="00574FBE">
      <w:pPr>
        <w:rPr>
          <w:rStyle w:val="Hyperlink"/>
          <w:noProof/>
          <w:color w:val="FF0000"/>
          <w:sz w:val="18"/>
        </w:rPr>
      </w:pPr>
    </w:p>
    <w:p w14:paraId="681756E5" w14:textId="77777777" w:rsidR="00DB11D7" w:rsidRDefault="00DB11D7" w:rsidP="0073349A">
      <w:pPr>
        <w:rPr>
          <w:sz w:val="23"/>
          <w:szCs w:val="23"/>
        </w:rPr>
      </w:pPr>
    </w:p>
    <w:p w14:paraId="626D8B45" w14:textId="77777777" w:rsidR="00896EB5" w:rsidRPr="00896EB5" w:rsidRDefault="00574FBE" w:rsidP="0073349A">
      <w:pPr>
        <w:rPr>
          <w:sz w:val="23"/>
          <w:szCs w:val="23"/>
        </w:rPr>
      </w:pPr>
      <w:r w:rsidRPr="00B62D51">
        <w:rPr>
          <w:rStyle w:val="Heading4Char"/>
          <w:noProof/>
          <w:color w:val="FF0000"/>
          <w:sz w:val="18"/>
        </w:rPr>
        <mc:AlternateContent>
          <mc:Choice Requires="wps">
            <w:drawing>
              <wp:anchor distT="0" distB="0" distL="114300" distR="114300" simplePos="0" relativeHeight="251664384" behindDoc="0" locked="0" layoutInCell="1" allowOverlap="1" wp14:anchorId="3AC8CFCF" wp14:editId="44D91AF4">
                <wp:simplePos x="0" y="0"/>
                <wp:positionH relativeFrom="margin">
                  <wp:posOffset>-228600</wp:posOffset>
                </wp:positionH>
                <wp:positionV relativeFrom="margin">
                  <wp:posOffset>7882255</wp:posOffset>
                </wp:positionV>
                <wp:extent cx="2011680" cy="347472"/>
                <wp:effectExtent l="0" t="0" r="7620" b="0"/>
                <wp:wrapNone/>
                <wp:docPr id="1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347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E3E46" w14:textId="77777777" w:rsidR="00615212" w:rsidRPr="000850F2" w:rsidRDefault="00615212" w:rsidP="00574FBE">
                            <w:pPr>
                              <w:pStyle w:val="nrpsBannerline1"/>
                              <w:ind w:left="0"/>
                              <w:rPr>
                                <w:vertAlign w:val="superscript"/>
                              </w:rPr>
                            </w:pPr>
                            <w:r w:rsidRPr="00563CB5">
                              <w:t xml:space="preserve">EXPERIENCE YOUR AMERICA </w:t>
                            </w:r>
                            <w:r w:rsidRPr="00563CB5">
                              <w:rPr>
                                <w:vertAlign w:val="superscript"/>
                              </w:rPr>
                              <w:t>TM</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3AC8CFCF" id="Text Box 56" o:spid="_x0000_s1027" type="#_x0000_t202" style="position:absolute;margin-left:-18pt;margin-top:620.65pt;width:158.4pt;height:27.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" stroked="f">
                <v:textbox inset="0,0,0,0">
                  <w:txbxContent>
                    <w:p w14:paraId="6AEE3E46" w14:textId="77777777" w:rsidR="00615212" w:rsidRPr="000850F2" w:rsidRDefault="00615212" w:rsidP="00574FBE">
                      <w:pPr>
                        <w:pStyle w:val="nrpsBannerline1"/>
                        <w:ind w:left="0"/>
                        <w:rPr>
                          <w:vertAlign w:val="superscript"/>
                        </w:rPr>
                      </w:pPr>
                      <w:r w:rsidRPr="00563CB5">
                        <w:t xml:space="preserve">EXPERIENCE YOUR AMERICA </w:t>
                      </w:r>
                      <w:r w:rsidRPr="00563CB5">
                        <w:rPr>
                          <w:vertAlign w:val="superscript"/>
                        </w:rPr>
                        <w:t>TM</w:t>
                      </w:r>
                    </w:p>
                  </w:txbxContent>
                </v:textbox>
                <w10:wrap anchorx="margin" anchory="margin"/>
              </v:shape>
            </w:pict>
          </mc:Fallback>
        </mc:AlternateContent>
      </w:r>
    </w:p>
    <w:sectPr w:rsidR="00896EB5" w:rsidRPr="00896E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98930" w14:textId="77777777" w:rsidR="0073757A" w:rsidRDefault="0073757A">
      <w:r>
        <w:separator/>
      </w:r>
    </w:p>
  </w:endnote>
  <w:endnote w:type="continuationSeparator" w:id="0">
    <w:p w14:paraId="5133F9F8" w14:textId="77777777" w:rsidR="0073757A" w:rsidRDefault="00737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NPSRawlinsonOTTwo">
    <w:panose1 w:val="00000000000000000000"/>
    <w:charset w:val="00"/>
    <w:family w:val="modern"/>
    <w:notTrueType/>
    <w:pitch w:val="variable"/>
    <w:sig w:usb0="A00000AF" w:usb1="5000005B" w:usb2="00000000" w:usb3="00000000" w:csb0="0000009B" w:csb1="00000000"/>
  </w:font>
  <w:font w:name="NPSRawlinsonOT">
    <w:altName w:val="Calibri"/>
    <w:panose1 w:val="00000000000000000000"/>
    <w:charset w:val="00"/>
    <w:family w:val="modern"/>
    <w:notTrueType/>
    <w:pitch w:val="variable"/>
    <w:sig w:usb0="A00000AF" w:usb1="5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23DC0" w14:textId="77777777" w:rsidR="00615212" w:rsidRPr="00893481" w:rsidRDefault="00615212" w:rsidP="00F640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8D062" w14:textId="77777777" w:rsidR="0073757A" w:rsidRDefault="0073757A">
      <w:r>
        <w:separator/>
      </w:r>
    </w:p>
  </w:footnote>
  <w:footnote w:type="continuationSeparator" w:id="0">
    <w:p w14:paraId="5A494EE2" w14:textId="77777777" w:rsidR="0073757A" w:rsidRDefault="007375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4229E" w14:textId="77777777" w:rsidR="00615212" w:rsidRPr="00CB7DCD" w:rsidRDefault="00615212" w:rsidP="00F640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C53A34"/>
    <w:multiLevelType w:val="multilevel"/>
    <w:tmpl w:val="4C90BD6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1" w15:restartNumberingAfterBreak="0">
    <w:nsid w:val="03DA78DF"/>
    <w:multiLevelType w:val="hybridMultilevel"/>
    <w:tmpl w:val="8CA0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C03E45"/>
    <w:multiLevelType w:val="multilevel"/>
    <w:tmpl w:val="33A218A4"/>
    <w:styleLink w:val="werte"/>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1965EFE"/>
    <w:multiLevelType w:val="hybridMultilevel"/>
    <w:tmpl w:val="132A7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827008"/>
    <w:multiLevelType w:val="hybridMultilevel"/>
    <w:tmpl w:val="58EE32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3ED5578"/>
    <w:multiLevelType w:val="multilevel"/>
    <w:tmpl w:val="463821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9308C5"/>
    <w:multiLevelType w:val="hybridMultilevel"/>
    <w:tmpl w:val="576C46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7AA61E0"/>
    <w:multiLevelType w:val="hybridMultilevel"/>
    <w:tmpl w:val="9FFCF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9E22E944">
      <w:start w:val="1"/>
      <w:numFmt w:val="bullet"/>
      <w:lvlText w:val=""/>
      <w:lvlJc w:val="left"/>
      <w:pPr>
        <w:ind w:left="1440" w:hanging="360"/>
      </w:pPr>
      <w:rPr>
        <w:rFonts w:ascii="Wingdings" w:hAnsi="Wingdings" w:hint="default"/>
      </w:rPr>
    </w:lvl>
    <w:lvl w:ilvl="3" w:tplc="4E28D516">
      <w:start w:val="1"/>
      <w:numFmt w:val="bullet"/>
      <w:lvlText w:val=""/>
      <w:lvlJc w:val="left"/>
      <w:pPr>
        <w:ind w:left="180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2AF1B90"/>
    <w:multiLevelType w:val="hybridMultilevel"/>
    <w:tmpl w:val="2E2EEF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8E865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9B1086A"/>
    <w:multiLevelType w:val="multilevel"/>
    <w:tmpl w:val="DAB6F94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9A1CF2"/>
    <w:multiLevelType w:val="hybridMultilevel"/>
    <w:tmpl w:val="E17023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2AE5DEC"/>
    <w:multiLevelType w:val="multilevel"/>
    <w:tmpl w:val="DAB6F94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C0D5F5B"/>
    <w:multiLevelType w:val="hybridMultilevel"/>
    <w:tmpl w:val="FF668C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0"/>
  </w:num>
  <w:num w:numId="3">
    <w:abstractNumId w:val="20"/>
  </w:num>
  <w:num w:numId="4">
    <w:abstractNumId w:val="24"/>
  </w:num>
  <w:num w:numId="5">
    <w:abstractNumId w:val="22"/>
  </w:num>
  <w:num w:numId="6">
    <w:abstractNumId w:val="11"/>
  </w:num>
  <w:num w:numId="7">
    <w:abstractNumId w:val="25"/>
  </w:num>
  <w:num w:numId="8">
    <w:abstractNumId w:val="23"/>
  </w:num>
  <w:num w:numId="9">
    <w:abstractNumId w:val="26"/>
  </w:num>
  <w:num w:numId="10">
    <w:abstractNumId w:val="21"/>
  </w:num>
  <w:num w:numId="11">
    <w:abstractNumId w:val="14"/>
  </w:num>
  <w:num w:numId="12">
    <w:abstractNumId w:val="19"/>
  </w:num>
  <w:num w:numId="13">
    <w:abstractNumId w:val="18"/>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16"/>
  </w:num>
  <w:num w:numId="25">
    <w:abstractNumId w:val="17"/>
  </w:num>
  <w:num w:numId="26">
    <w:abstractNumId w:val="12"/>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212"/>
    <w:rsid w:val="0000061E"/>
    <w:rsid w:val="0001313E"/>
    <w:rsid w:val="00015FC6"/>
    <w:rsid w:val="00032B05"/>
    <w:rsid w:val="000539E7"/>
    <w:rsid w:val="000543DE"/>
    <w:rsid w:val="0007593C"/>
    <w:rsid w:val="00081FEE"/>
    <w:rsid w:val="00096302"/>
    <w:rsid w:val="000A6359"/>
    <w:rsid w:val="00103053"/>
    <w:rsid w:val="00130149"/>
    <w:rsid w:val="00143366"/>
    <w:rsid w:val="00144E91"/>
    <w:rsid w:val="001667F2"/>
    <w:rsid w:val="00177C0F"/>
    <w:rsid w:val="001857C5"/>
    <w:rsid w:val="001D3220"/>
    <w:rsid w:val="001D4F55"/>
    <w:rsid w:val="001E2857"/>
    <w:rsid w:val="001F00E0"/>
    <w:rsid w:val="00202B93"/>
    <w:rsid w:val="002312D1"/>
    <w:rsid w:val="002411F2"/>
    <w:rsid w:val="002B6752"/>
    <w:rsid w:val="00312A6E"/>
    <w:rsid w:val="00347EC1"/>
    <w:rsid w:val="00355700"/>
    <w:rsid w:val="00361E8F"/>
    <w:rsid w:val="003F1AD0"/>
    <w:rsid w:val="00401599"/>
    <w:rsid w:val="0043768A"/>
    <w:rsid w:val="00446388"/>
    <w:rsid w:val="00460E05"/>
    <w:rsid w:val="00475AEA"/>
    <w:rsid w:val="00482F64"/>
    <w:rsid w:val="004C3E0C"/>
    <w:rsid w:val="004C7846"/>
    <w:rsid w:val="004F0ACF"/>
    <w:rsid w:val="00530C3C"/>
    <w:rsid w:val="00574FBE"/>
    <w:rsid w:val="00583AA7"/>
    <w:rsid w:val="005A6DA9"/>
    <w:rsid w:val="005B1FCA"/>
    <w:rsid w:val="005D039E"/>
    <w:rsid w:val="00615212"/>
    <w:rsid w:val="006259CF"/>
    <w:rsid w:val="00641CA9"/>
    <w:rsid w:val="0064287C"/>
    <w:rsid w:val="00647769"/>
    <w:rsid w:val="006A3EA6"/>
    <w:rsid w:val="006D0212"/>
    <w:rsid w:val="006F4AEB"/>
    <w:rsid w:val="00713992"/>
    <w:rsid w:val="00725FB5"/>
    <w:rsid w:val="0073349A"/>
    <w:rsid w:val="0073757A"/>
    <w:rsid w:val="00743F2A"/>
    <w:rsid w:val="0076597C"/>
    <w:rsid w:val="00770418"/>
    <w:rsid w:val="007A21F2"/>
    <w:rsid w:val="007E3A0C"/>
    <w:rsid w:val="007E75D1"/>
    <w:rsid w:val="00805734"/>
    <w:rsid w:val="00825A98"/>
    <w:rsid w:val="00833467"/>
    <w:rsid w:val="00896EB5"/>
    <w:rsid w:val="008B4116"/>
    <w:rsid w:val="00943F29"/>
    <w:rsid w:val="00984BCF"/>
    <w:rsid w:val="009B24ED"/>
    <w:rsid w:val="009E6B5E"/>
    <w:rsid w:val="00A6508C"/>
    <w:rsid w:val="00A66A9E"/>
    <w:rsid w:val="00AC1128"/>
    <w:rsid w:val="00B22E23"/>
    <w:rsid w:val="00B45B4E"/>
    <w:rsid w:val="00B45BA2"/>
    <w:rsid w:val="00B8403A"/>
    <w:rsid w:val="00B91859"/>
    <w:rsid w:val="00BC536A"/>
    <w:rsid w:val="00BF3E7B"/>
    <w:rsid w:val="00C072AE"/>
    <w:rsid w:val="00C122B9"/>
    <w:rsid w:val="00C26C13"/>
    <w:rsid w:val="00C41452"/>
    <w:rsid w:val="00C86CB1"/>
    <w:rsid w:val="00C86D8C"/>
    <w:rsid w:val="00CC0F65"/>
    <w:rsid w:val="00CD4534"/>
    <w:rsid w:val="00CE3E41"/>
    <w:rsid w:val="00CE74BA"/>
    <w:rsid w:val="00D22ECD"/>
    <w:rsid w:val="00D451A3"/>
    <w:rsid w:val="00DB11D7"/>
    <w:rsid w:val="00DB5C7F"/>
    <w:rsid w:val="00DF2267"/>
    <w:rsid w:val="00DF6430"/>
    <w:rsid w:val="00E732A1"/>
    <w:rsid w:val="00EB5FAF"/>
    <w:rsid w:val="00EC0844"/>
    <w:rsid w:val="00EE108E"/>
    <w:rsid w:val="00F04FA6"/>
    <w:rsid w:val="00F20DCD"/>
    <w:rsid w:val="00F4578D"/>
    <w:rsid w:val="00F52E34"/>
    <w:rsid w:val="00F64093"/>
    <w:rsid w:val="00F65D8F"/>
    <w:rsid w:val="00F80D27"/>
    <w:rsid w:val="00F97001"/>
    <w:rsid w:val="00FC4600"/>
    <w:rsid w:val="00FF2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9815D"/>
  <w15:docId w15:val="{1CF1F472-D45C-4077-8E81-4F12495E4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12"/>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rsid w:val="00574FBE"/>
    <w:pPr>
      <w:keepNext/>
      <w:spacing w:after="240"/>
      <w:outlineLvl w:val="0"/>
    </w:pPr>
    <w:rPr>
      <w:rFonts w:ascii="Arial" w:hAnsi="Arial"/>
      <w:b/>
      <w:color w:val="000000" w:themeColor="text1"/>
      <w:sz w:val="32"/>
      <w:szCs w:val="18"/>
    </w:rPr>
  </w:style>
  <w:style w:type="paragraph" w:styleId="Heading2">
    <w:name w:val="heading 2"/>
    <w:basedOn w:val="Normal"/>
    <w:next w:val="Normal"/>
    <w:link w:val="Heading2Char"/>
    <w:rsid w:val="00032B05"/>
    <w:pPr>
      <w:keepNext/>
      <w:spacing w:before="240" w:after="60"/>
      <w:outlineLvl w:val="1"/>
    </w:pPr>
    <w:rPr>
      <w:rFonts w:ascii="Arial" w:eastAsia="Arial" w:hAnsi="Arial" w:cs="Arial"/>
      <w:b/>
      <w:i/>
      <w:sz w:val="28"/>
      <w:szCs w:val="28"/>
    </w:rPr>
  </w:style>
  <w:style w:type="paragraph" w:styleId="Heading3">
    <w:name w:val="heading 3"/>
    <w:basedOn w:val="Normal"/>
    <w:next w:val="Normal"/>
    <w:link w:val="Heading3Char"/>
    <w:rsid w:val="00032B05"/>
    <w:pPr>
      <w:keepNext/>
      <w:keepLines/>
      <w:spacing w:before="40" w:line="259" w:lineRule="auto"/>
      <w:outlineLvl w:val="2"/>
    </w:pPr>
    <w:rPr>
      <w:rFonts w:ascii="Cambria" w:eastAsia="Cambria" w:hAnsi="Cambria" w:cs="Cambria"/>
      <w:color w:val="243F61"/>
      <w:sz w:val="24"/>
      <w:szCs w:val="24"/>
    </w:rPr>
  </w:style>
  <w:style w:type="paragraph" w:styleId="Heading4">
    <w:name w:val="heading 4"/>
    <w:basedOn w:val="Normal"/>
    <w:next w:val="Normal"/>
    <w:link w:val="Heading4Char"/>
    <w:autoRedefine/>
    <w:rsid w:val="00574FBE"/>
    <w:pPr>
      <w:keepNext/>
      <w:spacing w:line="276" w:lineRule="auto"/>
      <w:outlineLvl w:val="3"/>
    </w:pPr>
    <w:rPr>
      <w:bCs/>
      <w:color w:val="000000" w:themeColor="text1"/>
      <w:sz w:val="24"/>
      <w:szCs w:val="28"/>
      <w:u w:val="single"/>
    </w:rPr>
  </w:style>
  <w:style w:type="paragraph" w:styleId="Heading5">
    <w:name w:val="heading 5"/>
    <w:basedOn w:val="Normal"/>
    <w:next w:val="Normal"/>
    <w:link w:val="Heading5Char"/>
    <w:autoRedefine/>
    <w:rsid w:val="00574FBE"/>
    <w:pPr>
      <w:spacing w:after="200" w:line="276" w:lineRule="auto"/>
      <w:outlineLvl w:val="4"/>
    </w:pPr>
    <w:rPr>
      <w:rFonts w:eastAsiaTheme="minorHAnsi" w:cstheme="minorBidi"/>
      <w:bCs/>
      <w:i/>
      <w:iCs/>
      <w:color w:val="000000" w:themeColor="text1"/>
      <w:sz w:val="23"/>
      <w:szCs w:val="26"/>
    </w:rPr>
  </w:style>
  <w:style w:type="paragraph" w:styleId="Heading6">
    <w:name w:val="heading 6"/>
    <w:basedOn w:val="Normal"/>
    <w:next w:val="Normal"/>
    <w:link w:val="Heading6Char"/>
    <w:uiPriority w:val="9"/>
    <w:semiHidden/>
    <w:unhideWhenUsed/>
    <w:qFormat/>
    <w:rsid w:val="00574FBE"/>
    <w:pPr>
      <w:spacing w:before="240" w:after="60" w:line="276" w:lineRule="auto"/>
      <w:outlineLvl w:val="5"/>
    </w:pPr>
    <w:rPr>
      <w:rFonts w:ascii="Calibri" w:eastAsiaTheme="minorHAnsi" w:hAnsi="Calibri" w:cstheme="minorBidi"/>
      <w:b/>
      <w:bCs/>
      <w:color w:val="000000" w:themeColor="text1"/>
      <w:sz w:val="23"/>
      <w:szCs w:val="22"/>
    </w:rPr>
  </w:style>
  <w:style w:type="paragraph" w:styleId="Heading7">
    <w:name w:val="heading 7"/>
    <w:basedOn w:val="Normal"/>
    <w:next w:val="Normal"/>
    <w:link w:val="Heading7Char"/>
    <w:uiPriority w:val="9"/>
    <w:semiHidden/>
    <w:unhideWhenUsed/>
    <w:qFormat/>
    <w:rsid w:val="00574FBE"/>
    <w:pPr>
      <w:spacing w:before="240" w:after="60" w:line="276" w:lineRule="auto"/>
      <w:outlineLvl w:val="6"/>
    </w:pPr>
    <w:rPr>
      <w:rFonts w:ascii="Calibri" w:eastAsiaTheme="minorHAnsi" w:hAnsi="Calibri" w:cstheme="minorBidi"/>
      <w:color w:val="000000" w:themeColor="text1"/>
      <w:sz w:val="23"/>
      <w:szCs w:val="22"/>
    </w:rPr>
  </w:style>
  <w:style w:type="paragraph" w:styleId="Heading8">
    <w:name w:val="heading 8"/>
    <w:basedOn w:val="Normal"/>
    <w:next w:val="Normal"/>
    <w:link w:val="Heading8Char"/>
    <w:uiPriority w:val="9"/>
    <w:semiHidden/>
    <w:unhideWhenUsed/>
    <w:qFormat/>
    <w:rsid w:val="00574FBE"/>
    <w:pPr>
      <w:spacing w:before="240" w:after="60" w:line="276" w:lineRule="auto"/>
      <w:outlineLvl w:val="7"/>
    </w:pPr>
    <w:rPr>
      <w:rFonts w:ascii="Calibri" w:eastAsiaTheme="minorHAnsi" w:hAnsi="Calibri" w:cstheme="minorBidi"/>
      <w:i/>
      <w:iCs/>
      <w:color w:val="000000" w:themeColor="text1"/>
      <w:sz w:val="23"/>
      <w:szCs w:val="22"/>
    </w:rPr>
  </w:style>
  <w:style w:type="paragraph" w:styleId="Heading9">
    <w:name w:val="heading 9"/>
    <w:basedOn w:val="Normal"/>
    <w:next w:val="Normal"/>
    <w:link w:val="Heading9Char"/>
    <w:uiPriority w:val="9"/>
    <w:semiHidden/>
    <w:unhideWhenUsed/>
    <w:qFormat/>
    <w:rsid w:val="00574FBE"/>
    <w:pPr>
      <w:spacing w:before="240" w:after="60" w:line="276" w:lineRule="auto"/>
      <w:outlineLvl w:val="8"/>
    </w:pPr>
    <w:rPr>
      <w:rFonts w:ascii="Cambria" w:eastAsiaTheme="minorHAnsi" w:hAnsi="Cambria" w:cstheme="minorBidi"/>
      <w:color w:val="000000" w:themeColor="text1"/>
      <w:sz w:val="23"/>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6D0212"/>
    <w:rPr>
      <w:color w:val="auto"/>
      <w:u w:val="none"/>
    </w:rPr>
  </w:style>
  <w:style w:type="character" w:customStyle="1" w:styleId="Heading2Char">
    <w:name w:val="Heading 2 Char"/>
    <w:basedOn w:val="DefaultParagraphFont"/>
    <w:link w:val="Heading2"/>
    <w:rsid w:val="00032B05"/>
    <w:rPr>
      <w:rFonts w:ascii="Arial" w:eastAsia="Arial" w:hAnsi="Arial" w:cs="Arial"/>
      <w:b/>
      <w:i/>
      <w:sz w:val="28"/>
      <w:szCs w:val="28"/>
    </w:rPr>
  </w:style>
  <w:style w:type="character" w:customStyle="1" w:styleId="Heading3Char">
    <w:name w:val="Heading 3 Char"/>
    <w:basedOn w:val="DefaultParagraphFont"/>
    <w:link w:val="Heading3"/>
    <w:rsid w:val="00032B05"/>
    <w:rPr>
      <w:rFonts w:ascii="Cambria" w:eastAsia="Cambria" w:hAnsi="Cambria" w:cs="Cambria"/>
      <w:color w:val="243F61"/>
      <w:sz w:val="24"/>
      <w:szCs w:val="24"/>
    </w:rPr>
  </w:style>
  <w:style w:type="character" w:customStyle="1" w:styleId="Heading1Char">
    <w:name w:val="Heading 1 Char"/>
    <w:basedOn w:val="DefaultParagraphFont"/>
    <w:link w:val="Heading1"/>
    <w:rsid w:val="00574FBE"/>
    <w:rPr>
      <w:rFonts w:ascii="Arial" w:eastAsia="Times New Roman" w:hAnsi="Arial" w:cs="Times New Roman"/>
      <w:b/>
      <w:color w:val="000000" w:themeColor="text1"/>
      <w:sz w:val="32"/>
      <w:szCs w:val="18"/>
    </w:rPr>
  </w:style>
  <w:style w:type="character" w:customStyle="1" w:styleId="Heading4Char">
    <w:name w:val="Heading 4 Char"/>
    <w:basedOn w:val="DefaultParagraphFont"/>
    <w:link w:val="Heading4"/>
    <w:rsid w:val="00574FBE"/>
    <w:rPr>
      <w:rFonts w:ascii="Times New Roman" w:eastAsia="Times New Roman" w:hAnsi="Times New Roman" w:cs="Times New Roman"/>
      <w:bCs/>
      <w:color w:val="000000" w:themeColor="text1"/>
      <w:sz w:val="24"/>
      <w:szCs w:val="28"/>
      <w:u w:val="single"/>
    </w:rPr>
  </w:style>
  <w:style w:type="character" w:customStyle="1" w:styleId="Heading5Char">
    <w:name w:val="Heading 5 Char"/>
    <w:basedOn w:val="DefaultParagraphFont"/>
    <w:link w:val="Heading5"/>
    <w:rsid w:val="00574FBE"/>
    <w:rPr>
      <w:rFonts w:ascii="Times New Roman" w:hAnsi="Times New Roman"/>
      <w:bCs/>
      <w:i/>
      <w:iCs/>
      <w:color w:val="000000" w:themeColor="text1"/>
      <w:sz w:val="23"/>
      <w:szCs w:val="26"/>
    </w:rPr>
  </w:style>
  <w:style w:type="character" w:customStyle="1" w:styleId="Heading6Char">
    <w:name w:val="Heading 6 Char"/>
    <w:basedOn w:val="DefaultParagraphFont"/>
    <w:link w:val="Heading6"/>
    <w:uiPriority w:val="9"/>
    <w:semiHidden/>
    <w:rsid w:val="00574FBE"/>
    <w:rPr>
      <w:rFonts w:ascii="Calibri" w:hAnsi="Calibri"/>
      <w:b/>
      <w:bCs/>
      <w:color w:val="000000" w:themeColor="text1"/>
      <w:sz w:val="23"/>
    </w:rPr>
  </w:style>
  <w:style w:type="character" w:customStyle="1" w:styleId="Heading7Char">
    <w:name w:val="Heading 7 Char"/>
    <w:basedOn w:val="DefaultParagraphFont"/>
    <w:link w:val="Heading7"/>
    <w:uiPriority w:val="9"/>
    <w:semiHidden/>
    <w:rsid w:val="00574FBE"/>
    <w:rPr>
      <w:rFonts w:ascii="Calibri" w:hAnsi="Calibri"/>
      <w:color w:val="000000" w:themeColor="text1"/>
      <w:sz w:val="23"/>
    </w:rPr>
  </w:style>
  <w:style w:type="character" w:customStyle="1" w:styleId="Heading8Char">
    <w:name w:val="Heading 8 Char"/>
    <w:basedOn w:val="DefaultParagraphFont"/>
    <w:link w:val="Heading8"/>
    <w:uiPriority w:val="9"/>
    <w:semiHidden/>
    <w:rsid w:val="00574FBE"/>
    <w:rPr>
      <w:rFonts w:ascii="Calibri" w:hAnsi="Calibri"/>
      <w:i/>
      <w:iCs/>
      <w:color w:val="000000" w:themeColor="text1"/>
      <w:sz w:val="23"/>
    </w:rPr>
  </w:style>
  <w:style w:type="character" w:customStyle="1" w:styleId="Heading9Char">
    <w:name w:val="Heading 9 Char"/>
    <w:basedOn w:val="DefaultParagraphFont"/>
    <w:link w:val="Heading9"/>
    <w:uiPriority w:val="9"/>
    <w:semiHidden/>
    <w:rsid w:val="00574FBE"/>
    <w:rPr>
      <w:rFonts w:ascii="Cambria" w:hAnsi="Cambria"/>
      <w:color w:val="000000" w:themeColor="text1"/>
      <w:sz w:val="23"/>
    </w:rPr>
  </w:style>
  <w:style w:type="paragraph" w:styleId="TOC3">
    <w:name w:val="toc 3"/>
    <w:basedOn w:val="TOC2"/>
    <w:next w:val="nrpsNormal"/>
    <w:link w:val="TOC3Char"/>
    <w:uiPriority w:val="39"/>
    <w:rsid w:val="00574FBE"/>
    <w:pPr>
      <w:ind w:left="720"/>
    </w:pPr>
    <w:rPr>
      <w:rFonts w:ascii="Times New Roman" w:eastAsia="Times New Roman" w:hAnsi="Times New Roman" w:cs="Times New Roman"/>
    </w:rPr>
  </w:style>
  <w:style w:type="table" w:styleId="TableGrid">
    <w:name w:val="Table Grid"/>
    <w:basedOn w:val="TableNormal"/>
    <w:uiPriority w:val="59"/>
    <w:rsid w:val="00574FBE"/>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574FBE"/>
    <w:rPr>
      <w:noProof/>
      <w:color w:val="000000" w:themeColor="text1"/>
      <w:sz w:val="23"/>
      <w:szCs w:val="24"/>
    </w:rPr>
  </w:style>
  <w:style w:type="paragraph" w:styleId="EndnoteText">
    <w:name w:val="endnote text"/>
    <w:basedOn w:val="Normal"/>
    <w:link w:val="EndnoteTextChar"/>
    <w:semiHidden/>
    <w:rsid w:val="00574FBE"/>
    <w:pPr>
      <w:widowControl w:val="0"/>
      <w:spacing w:after="200" w:line="276" w:lineRule="auto"/>
    </w:pPr>
    <w:rPr>
      <w:rFonts w:ascii="Press Rmn 12pt" w:eastAsiaTheme="minorHAnsi" w:hAnsi="Press Rmn 12pt" w:cstheme="minorBidi"/>
      <w:color w:val="000000" w:themeColor="text1"/>
      <w:sz w:val="23"/>
    </w:rPr>
  </w:style>
  <w:style w:type="character" w:customStyle="1" w:styleId="EndnoteTextChar">
    <w:name w:val="Endnote Text Char"/>
    <w:basedOn w:val="DefaultParagraphFont"/>
    <w:link w:val="EndnoteText"/>
    <w:semiHidden/>
    <w:rsid w:val="00574FBE"/>
    <w:rPr>
      <w:rFonts w:ascii="Press Rmn 12pt" w:hAnsi="Press Rmn 12pt"/>
      <w:color w:val="000000" w:themeColor="text1"/>
      <w:sz w:val="23"/>
      <w:szCs w:val="20"/>
    </w:rPr>
  </w:style>
  <w:style w:type="character" w:customStyle="1" w:styleId="TOC3Char">
    <w:name w:val="TOC 3 Char"/>
    <w:basedOn w:val="TOC2Char"/>
    <w:link w:val="TOC3"/>
    <w:uiPriority w:val="39"/>
    <w:rsid w:val="00574FBE"/>
    <w:rPr>
      <w:rFonts w:ascii="Times New Roman" w:eastAsia="Times New Roman" w:hAnsi="Times New Roman" w:cs="Times New Roman"/>
      <w:noProof/>
      <w:color w:val="000000" w:themeColor="text1"/>
      <w:sz w:val="23"/>
      <w:szCs w:val="24"/>
    </w:rPr>
  </w:style>
  <w:style w:type="paragraph" w:customStyle="1" w:styleId="nrpsBannerline1">
    <w:name w:val="nrps Banner line 1"/>
    <w:link w:val="nrpsBannerline1Char"/>
    <w:semiHidden/>
    <w:locked/>
    <w:rsid w:val="00574FBE"/>
    <w:pPr>
      <w:spacing w:before="120" w:after="0" w:line="240" w:lineRule="auto"/>
      <w:ind w:left="115"/>
    </w:pPr>
    <w:rPr>
      <w:rFonts w:ascii="Arial" w:eastAsia="Times New Roman" w:hAnsi="Arial" w:cs="Times New Roman"/>
      <w:b/>
      <w:bCs/>
      <w:color w:val="000000" w:themeColor="text1"/>
      <w:sz w:val="16"/>
      <w:szCs w:val="20"/>
    </w:rPr>
  </w:style>
  <w:style w:type="numbering" w:customStyle="1" w:styleId="Bulleted">
    <w:name w:val="Bulleted"/>
    <w:basedOn w:val="NoList"/>
    <w:rsid w:val="00574FBE"/>
    <w:pPr>
      <w:numPr>
        <w:numId w:val="13"/>
      </w:numPr>
    </w:pPr>
  </w:style>
  <w:style w:type="paragraph" w:customStyle="1" w:styleId="nrpsLogo">
    <w:name w:val="nrps Logo"/>
    <w:basedOn w:val="Normal"/>
    <w:rsid w:val="00574FBE"/>
    <w:pPr>
      <w:spacing w:before="80" w:after="80"/>
      <w:ind w:right="115"/>
      <w:jc w:val="right"/>
    </w:pPr>
    <w:rPr>
      <w:color w:val="000000" w:themeColor="text1"/>
      <w:sz w:val="24"/>
    </w:rPr>
  </w:style>
  <w:style w:type="character" w:styleId="FollowedHyperlink">
    <w:name w:val="FollowedHyperlink"/>
    <w:basedOn w:val="DefaultParagraphFont"/>
    <w:uiPriority w:val="99"/>
    <w:unhideWhenUsed/>
    <w:rsid w:val="00574FBE"/>
    <w:rPr>
      <w:color w:val="800080"/>
      <w:u w:val="single"/>
    </w:rPr>
  </w:style>
  <w:style w:type="paragraph" w:customStyle="1" w:styleId="nrpsBannerline2">
    <w:name w:val="nrps Banner line 2"/>
    <w:link w:val="nrpsBannerline2Char"/>
    <w:semiHidden/>
    <w:locked/>
    <w:rsid w:val="00574FBE"/>
    <w:pPr>
      <w:spacing w:after="0" w:line="240" w:lineRule="auto"/>
      <w:ind w:left="115"/>
    </w:pPr>
    <w:rPr>
      <w:rFonts w:ascii="Arial" w:eastAsia="Times New Roman" w:hAnsi="Arial" w:cs="Times New Roman"/>
      <w:b/>
      <w:bCs/>
      <w:sz w:val="16"/>
      <w:szCs w:val="24"/>
    </w:rPr>
  </w:style>
  <w:style w:type="paragraph" w:customStyle="1" w:styleId="nrpsBulletlist">
    <w:name w:val="nrps Bullet list"/>
    <w:basedOn w:val="nrpsNormal"/>
    <w:link w:val="nrpsBulletlistChar"/>
    <w:rsid w:val="00574FBE"/>
    <w:pPr>
      <w:numPr>
        <w:numId w:val="24"/>
      </w:numPr>
      <w:tabs>
        <w:tab w:val="num" w:pos="360"/>
      </w:tabs>
      <w:ind w:left="0" w:firstLine="0"/>
    </w:pPr>
  </w:style>
  <w:style w:type="paragraph" w:styleId="Bibliography">
    <w:name w:val="Bibliography"/>
    <w:basedOn w:val="Normal"/>
    <w:next w:val="Normal"/>
    <w:uiPriority w:val="37"/>
    <w:semiHidden/>
    <w:unhideWhenUsed/>
    <w:rsid w:val="00574FBE"/>
    <w:pPr>
      <w:spacing w:after="200" w:line="276" w:lineRule="auto"/>
    </w:pPr>
    <w:rPr>
      <w:rFonts w:eastAsiaTheme="minorHAnsi" w:cstheme="minorBidi"/>
      <w:color w:val="000000" w:themeColor="text1"/>
      <w:sz w:val="23"/>
      <w:szCs w:val="22"/>
    </w:rPr>
  </w:style>
  <w:style w:type="character" w:customStyle="1" w:styleId="nrpsBulletlistChar">
    <w:name w:val="nrps Bullet list Char"/>
    <w:basedOn w:val="nrpsNormalChar"/>
    <w:link w:val="nrpsBulletlist"/>
    <w:rsid w:val="00574FBE"/>
    <w:rPr>
      <w:rFonts w:ascii="Times New Roman" w:eastAsia="Times New Roman" w:hAnsi="Times New Roman" w:cs="Times New Roman"/>
      <w:color w:val="000000" w:themeColor="text1"/>
      <w:sz w:val="23"/>
      <w:szCs w:val="20"/>
    </w:rPr>
  </w:style>
  <w:style w:type="character" w:styleId="CommentReference">
    <w:name w:val="annotation reference"/>
    <w:basedOn w:val="DefaultParagraphFont"/>
    <w:uiPriority w:val="99"/>
    <w:semiHidden/>
    <w:unhideWhenUsed/>
    <w:rsid w:val="00574FBE"/>
    <w:rPr>
      <w:sz w:val="16"/>
      <w:szCs w:val="16"/>
    </w:rPr>
  </w:style>
  <w:style w:type="paragraph" w:styleId="BlockText">
    <w:name w:val="Block Text"/>
    <w:basedOn w:val="Normal"/>
    <w:uiPriority w:val="99"/>
    <w:unhideWhenUsed/>
    <w:rsid w:val="00574FBE"/>
    <w:pPr>
      <w:spacing w:after="120" w:line="276" w:lineRule="auto"/>
      <w:ind w:left="1440" w:right="1440"/>
    </w:pPr>
    <w:rPr>
      <w:rFonts w:eastAsiaTheme="minorHAnsi" w:cstheme="minorBidi"/>
      <w:color w:val="000000" w:themeColor="text1"/>
      <w:sz w:val="23"/>
      <w:szCs w:val="22"/>
    </w:rPr>
  </w:style>
  <w:style w:type="paragraph" w:styleId="CommentText">
    <w:name w:val="annotation text"/>
    <w:basedOn w:val="Normal"/>
    <w:link w:val="CommentTextChar"/>
    <w:uiPriority w:val="99"/>
    <w:semiHidden/>
    <w:unhideWhenUsed/>
    <w:rsid w:val="00574FBE"/>
    <w:pPr>
      <w:spacing w:after="200" w:line="276" w:lineRule="auto"/>
    </w:pPr>
    <w:rPr>
      <w:rFonts w:eastAsiaTheme="minorHAnsi" w:cstheme="minorBidi"/>
      <w:color w:val="000000" w:themeColor="text1"/>
    </w:rPr>
  </w:style>
  <w:style w:type="character" w:customStyle="1" w:styleId="CommentTextChar">
    <w:name w:val="Comment Text Char"/>
    <w:basedOn w:val="DefaultParagraphFont"/>
    <w:link w:val="CommentText"/>
    <w:uiPriority w:val="99"/>
    <w:semiHidden/>
    <w:rsid w:val="00574FBE"/>
    <w:rPr>
      <w:rFonts w:ascii="Times New Roman" w:hAnsi="Times New Roman"/>
      <w:color w:val="000000" w:themeColor="text1"/>
      <w:sz w:val="20"/>
      <w:szCs w:val="20"/>
    </w:rPr>
  </w:style>
  <w:style w:type="paragraph" w:customStyle="1" w:styleId="nrpsTablecell">
    <w:name w:val="nrps Table cell"/>
    <w:qFormat/>
    <w:rsid w:val="00574FBE"/>
    <w:pPr>
      <w:spacing w:before="20" w:after="20" w:line="240" w:lineRule="auto"/>
    </w:pPr>
    <w:rPr>
      <w:rFonts w:ascii="Arial" w:eastAsia="Times New Roman" w:hAnsi="Arial" w:cs="Times New Roman"/>
      <w:color w:val="000000" w:themeColor="text1"/>
      <w:sz w:val="18"/>
      <w:szCs w:val="20"/>
    </w:rPr>
  </w:style>
  <w:style w:type="paragraph" w:customStyle="1" w:styleId="nrpsTablecellindent">
    <w:name w:val="nrps Table cell indent"/>
    <w:basedOn w:val="nrpsTablecell"/>
    <w:rsid w:val="00574FBE"/>
    <w:pPr>
      <w:ind w:left="360"/>
    </w:pPr>
  </w:style>
  <w:style w:type="paragraph" w:styleId="CommentSubject">
    <w:name w:val="annotation subject"/>
    <w:basedOn w:val="CommentText"/>
    <w:next w:val="CommentText"/>
    <w:link w:val="CommentSubjectChar"/>
    <w:uiPriority w:val="99"/>
    <w:semiHidden/>
    <w:unhideWhenUsed/>
    <w:rsid w:val="00574FBE"/>
    <w:rPr>
      <w:b/>
      <w:bCs/>
    </w:rPr>
  </w:style>
  <w:style w:type="character" w:customStyle="1" w:styleId="CommentSubjectChar">
    <w:name w:val="Comment Subject Char"/>
    <w:basedOn w:val="CommentTextChar"/>
    <w:link w:val="CommentSubject"/>
    <w:uiPriority w:val="99"/>
    <w:semiHidden/>
    <w:rsid w:val="00574FBE"/>
    <w:rPr>
      <w:rFonts w:ascii="Times New Roman" w:hAnsi="Times New Roman"/>
      <w:b/>
      <w:bCs/>
      <w:color w:val="000000" w:themeColor="text1"/>
      <w:sz w:val="20"/>
      <w:szCs w:val="20"/>
    </w:rPr>
  </w:style>
  <w:style w:type="paragraph" w:styleId="Revision">
    <w:name w:val="Revision"/>
    <w:hidden/>
    <w:uiPriority w:val="99"/>
    <w:semiHidden/>
    <w:rsid w:val="00574FBE"/>
    <w:pPr>
      <w:spacing w:after="0" w:line="240" w:lineRule="auto"/>
    </w:pPr>
    <w:rPr>
      <w:rFonts w:ascii="Times New Roman" w:eastAsia="Times New Roman" w:hAnsi="Times New Roman" w:cs="Times New Roman"/>
      <w:sz w:val="24"/>
      <w:szCs w:val="24"/>
    </w:rPr>
  </w:style>
  <w:style w:type="paragraph" w:styleId="TOC1">
    <w:name w:val="toc 1"/>
    <w:next w:val="nrpsNormal"/>
    <w:uiPriority w:val="39"/>
    <w:rsid w:val="00574FBE"/>
    <w:pPr>
      <w:spacing w:after="160" w:line="240" w:lineRule="auto"/>
      <w:ind w:right="1080"/>
    </w:pPr>
    <w:rPr>
      <w:rFonts w:ascii="Times New Roman" w:eastAsia="Times New Roman" w:hAnsi="Times New Roman" w:cs="Times New Roman"/>
      <w:noProof/>
      <w:color w:val="000000" w:themeColor="text1"/>
      <w:sz w:val="23"/>
      <w:szCs w:val="24"/>
    </w:rPr>
  </w:style>
  <w:style w:type="paragraph" w:styleId="TOC2">
    <w:name w:val="toc 2"/>
    <w:basedOn w:val="TOC1"/>
    <w:next w:val="nrpsNormal"/>
    <w:link w:val="TOC2Char"/>
    <w:uiPriority w:val="39"/>
    <w:rsid w:val="00574FBE"/>
    <w:pPr>
      <w:tabs>
        <w:tab w:val="right" w:leader="dot" w:pos="9350"/>
      </w:tabs>
      <w:ind w:left="432"/>
    </w:pPr>
    <w:rPr>
      <w:rFonts w:asciiTheme="minorHAnsi" w:eastAsiaTheme="minorHAnsi" w:hAnsiTheme="minorHAnsi" w:cstheme="minorBidi"/>
    </w:rPr>
  </w:style>
  <w:style w:type="paragraph" w:styleId="TableofFigures">
    <w:name w:val="table of figures"/>
    <w:basedOn w:val="Normal"/>
    <w:next w:val="Normal"/>
    <w:semiHidden/>
    <w:rsid w:val="00574FBE"/>
    <w:rPr>
      <w:color w:val="000000" w:themeColor="text1"/>
      <w:sz w:val="24"/>
      <w:szCs w:val="24"/>
    </w:rPr>
  </w:style>
  <w:style w:type="paragraph" w:styleId="BalloonText">
    <w:name w:val="Balloon Text"/>
    <w:basedOn w:val="Normal"/>
    <w:link w:val="BalloonTextChar"/>
    <w:uiPriority w:val="99"/>
    <w:semiHidden/>
    <w:unhideWhenUsed/>
    <w:rsid w:val="00574FBE"/>
    <w:pPr>
      <w:spacing w:after="200" w:line="276" w:lineRule="auto"/>
    </w:pPr>
    <w:rPr>
      <w:rFonts w:ascii="Tahoma" w:eastAsiaTheme="minorHAnsi" w:hAnsi="Tahoma" w:cs="Tahoma"/>
      <w:color w:val="000000" w:themeColor="text1"/>
      <w:sz w:val="16"/>
      <w:szCs w:val="16"/>
    </w:rPr>
  </w:style>
  <w:style w:type="character" w:customStyle="1" w:styleId="BalloonTextChar">
    <w:name w:val="Balloon Text Char"/>
    <w:basedOn w:val="DefaultParagraphFont"/>
    <w:link w:val="BalloonText"/>
    <w:uiPriority w:val="99"/>
    <w:semiHidden/>
    <w:rsid w:val="00574FBE"/>
    <w:rPr>
      <w:rFonts w:ascii="Tahoma" w:hAnsi="Tahoma" w:cs="Tahoma"/>
      <w:color w:val="000000" w:themeColor="text1"/>
      <w:sz w:val="16"/>
      <w:szCs w:val="16"/>
    </w:rPr>
  </w:style>
  <w:style w:type="numbering" w:customStyle="1" w:styleId="nrpsNumlist">
    <w:name w:val="nrps Num list"/>
    <w:basedOn w:val="NoList"/>
    <w:rsid w:val="00574FBE"/>
    <w:pPr>
      <w:numPr>
        <w:numId w:val="25"/>
      </w:numPr>
    </w:pPr>
  </w:style>
  <w:style w:type="numbering" w:customStyle="1" w:styleId="werte">
    <w:name w:val="werte"/>
    <w:basedOn w:val="NoList"/>
    <w:rsid w:val="00574FBE"/>
    <w:pPr>
      <w:numPr>
        <w:numId w:val="26"/>
      </w:numPr>
    </w:pPr>
  </w:style>
  <w:style w:type="paragraph" w:styleId="BodyText">
    <w:name w:val="Body Text"/>
    <w:basedOn w:val="Normal"/>
    <w:link w:val="BodyTextChar"/>
    <w:uiPriority w:val="99"/>
    <w:unhideWhenUsed/>
    <w:rsid w:val="00574FBE"/>
    <w:pPr>
      <w:spacing w:after="120" w:line="276" w:lineRule="auto"/>
    </w:pPr>
    <w:rPr>
      <w:rFonts w:eastAsiaTheme="minorHAnsi" w:cstheme="minorBidi"/>
      <w:color w:val="000000" w:themeColor="text1"/>
      <w:sz w:val="23"/>
      <w:szCs w:val="22"/>
    </w:rPr>
  </w:style>
  <w:style w:type="character" w:customStyle="1" w:styleId="BodyTextChar">
    <w:name w:val="Body Text Char"/>
    <w:basedOn w:val="DefaultParagraphFont"/>
    <w:link w:val="BodyText"/>
    <w:rsid w:val="00574FBE"/>
    <w:rPr>
      <w:rFonts w:ascii="Times New Roman" w:hAnsi="Times New Roman"/>
      <w:color w:val="000000" w:themeColor="text1"/>
      <w:sz w:val="23"/>
    </w:rPr>
  </w:style>
  <w:style w:type="paragraph" w:styleId="BodyText2">
    <w:name w:val="Body Text 2"/>
    <w:basedOn w:val="Normal"/>
    <w:link w:val="BodyText2Char"/>
    <w:uiPriority w:val="99"/>
    <w:semiHidden/>
    <w:unhideWhenUsed/>
    <w:rsid w:val="00574FBE"/>
    <w:pPr>
      <w:spacing w:after="120" w:line="480" w:lineRule="auto"/>
    </w:pPr>
    <w:rPr>
      <w:rFonts w:eastAsiaTheme="minorHAnsi" w:cstheme="minorBidi"/>
      <w:color w:val="000000" w:themeColor="text1"/>
      <w:sz w:val="23"/>
      <w:szCs w:val="22"/>
    </w:rPr>
  </w:style>
  <w:style w:type="character" w:customStyle="1" w:styleId="BodyText2Char">
    <w:name w:val="Body Text 2 Char"/>
    <w:basedOn w:val="DefaultParagraphFont"/>
    <w:link w:val="BodyText2"/>
    <w:uiPriority w:val="99"/>
    <w:semiHidden/>
    <w:rsid w:val="00574FBE"/>
    <w:rPr>
      <w:rFonts w:ascii="Times New Roman" w:hAnsi="Times New Roman"/>
      <w:color w:val="000000" w:themeColor="text1"/>
      <w:sz w:val="23"/>
    </w:rPr>
  </w:style>
  <w:style w:type="paragraph" w:styleId="TOC4">
    <w:name w:val="toc 4"/>
    <w:basedOn w:val="nrpsNormal"/>
    <w:next w:val="nrpsNormal"/>
    <w:autoRedefine/>
    <w:uiPriority w:val="39"/>
    <w:unhideWhenUsed/>
    <w:rsid w:val="00574FBE"/>
    <w:pPr>
      <w:ind w:left="1152" w:right="720"/>
    </w:pPr>
  </w:style>
  <w:style w:type="paragraph" w:styleId="BodyText3">
    <w:name w:val="Body Text 3"/>
    <w:basedOn w:val="Normal"/>
    <w:link w:val="BodyText3Char"/>
    <w:uiPriority w:val="99"/>
    <w:semiHidden/>
    <w:unhideWhenUsed/>
    <w:rsid w:val="00574FBE"/>
    <w:pPr>
      <w:spacing w:after="120" w:line="276" w:lineRule="auto"/>
    </w:pPr>
    <w:rPr>
      <w:rFonts w:eastAsiaTheme="minorHAnsi" w:cstheme="minorBidi"/>
      <w:color w:val="000000" w:themeColor="text1"/>
      <w:sz w:val="16"/>
      <w:szCs w:val="16"/>
    </w:rPr>
  </w:style>
  <w:style w:type="character" w:customStyle="1" w:styleId="BodyText3Char">
    <w:name w:val="Body Text 3 Char"/>
    <w:basedOn w:val="DefaultParagraphFont"/>
    <w:link w:val="BodyText3"/>
    <w:uiPriority w:val="99"/>
    <w:semiHidden/>
    <w:rsid w:val="00574FBE"/>
    <w:rPr>
      <w:rFonts w:ascii="Times New Roman" w:hAnsi="Times New Roman"/>
      <w:color w:val="000000" w:themeColor="text1"/>
      <w:sz w:val="16"/>
      <w:szCs w:val="16"/>
    </w:rPr>
  </w:style>
  <w:style w:type="paragraph" w:styleId="TOC9">
    <w:name w:val="toc 9"/>
    <w:basedOn w:val="Normal"/>
    <w:next w:val="Normal"/>
    <w:autoRedefine/>
    <w:uiPriority w:val="39"/>
    <w:semiHidden/>
    <w:unhideWhenUsed/>
    <w:rsid w:val="00574FBE"/>
    <w:pPr>
      <w:spacing w:after="200" w:line="276" w:lineRule="auto"/>
      <w:ind w:left="1920"/>
    </w:pPr>
    <w:rPr>
      <w:rFonts w:eastAsiaTheme="minorHAnsi" w:cstheme="minorBidi"/>
      <w:color w:val="000000" w:themeColor="text1"/>
      <w:sz w:val="23"/>
      <w:szCs w:val="22"/>
    </w:rPr>
  </w:style>
  <w:style w:type="paragraph" w:styleId="BodyTextFirstIndent">
    <w:name w:val="Body Text First Indent"/>
    <w:basedOn w:val="BodyText"/>
    <w:link w:val="BodyTextFirstIndentChar"/>
    <w:uiPriority w:val="99"/>
    <w:semiHidden/>
    <w:unhideWhenUsed/>
    <w:rsid w:val="00574FBE"/>
    <w:pPr>
      <w:ind w:firstLine="210"/>
    </w:pPr>
  </w:style>
  <w:style w:type="character" w:customStyle="1" w:styleId="BodyTextFirstIndentChar">
    <w:name w:val="Body Text First Indent Char"/>
    <w:basedOn w:val="BodyTextChar"/>
    <w:link w:val="BodyTextFirstIndent"/>
    <w:uiPriority w:val="99"/>
    <w:semiHidden/>
    <w:rsid w:val="00574FBE"/>
    <w:rPr>
      <w:rFonts w:ascii="Times New Roman" w:hAnsi="Times New Roman"/>
      <w:color w:val="000000" w:themeColor="text1"/>
      <w:sz w:val="23"/>
    </w:rPr>
  </w:style>
  <w:style w:type="paragraph" w:styleId="BodyTextIndent">
    <w:name w:val="Body Text Indent"/>
    <w:basedOn w:val="Normal"/>
    <w:link w:val="BodyTextIndentChar"/>
    <w:uiPriority w:val="99"/>
    <w:unhideWhenUsed/>
    <w:rsid w:val="00574FBE"/>
    <w:pPr>
      <w:spacing w:after="120" w:line="276" w:lineRule="auto"/>
      <w:ind w:left="360"/>
    </w:pPr>
    <w:rPr>
      <w:rFonts w:eastAsiaTheme="minorHAnsi" w:cstheme="minorBidi"/>
      <w:color w:val="000000" w:themeColor="text1"/>
      <w:sz w:val="23"/>
      <w:szCs w:val="22"/>
    </w:rPr>
  </w:style>
  <w:style w:type="character" w:customStyle="1" w:styleId="BodyTextIndentChar">
    <w:name w:val="Body Text Indent Char"/>
    <w:basedOn w:val="DefaultParagraphFont"/>
    <w:link w:val="BodyTextIndent"/>
    <w:uiPriority w:val="99"/>
    <w:rsid w:val="00574FBE"/>
    <w:rPr>
      <w:rFonts w:ascii="Times New Roman" w:hAnsi="Times New Roman"/>
      <w:color w:val="000000" w:themeColor="text1"/>
      <w:sz w:val="23"/>
    </w:rPr>
  </w:style>
  <w:style w:type="paragraph" w:styleId="BodyTextFirstIndent2">
    <w:name w:val="Body Text First Indent 2"/>
    <w:basedOn w:val="BodyTextIndent"/>
    <w:link w:val="BodyTextFirstIndent2Char"/>
    <w:uiPriority w:val="99"/>
    <w:semiHidden/>
    <w:unhideWhenUsed/>
    <w:rsid w:val="00574FBE"/>
    <w:pPr>
      <w:ind w:firstLine="210"/>
    </w:pPr>
  </w:style>
  <w:style w:type="character" w:customStyle="1" w:styleId="BodyTextFirstIndent2Char">
    <w:name w:val="Body Text First Indent 2 Char"/>
    <w:basedOn w:val="BodyTextIndentChar"/>
    <w:link w:val="BodyTextFirstIndent2"/>
    <w:uiPriority w:val="99"/>
    <w:semiHidden/>
    <w:rsid w:val="00574FBE"/>
    <w:rPr>
      <w:rFonts w:ascii="Times New Roman" w:hAnsi="Times New Roman"/>
      <w:color w:val="000000" w:themeColor="text1"/>
      <w:sz w:val="23"/>
    </w:rPr>
  </w:style>
  <w:style w:type="paragraph" w:styleId="BodyTextIndent2">
    <w:name w:val="Body Text Indent 2"/>
    <w:basedOn w:val="Normal"/>
    <w:link w:val="BodyTextIndent2Char"/>
    <w:uiPriority w:val="99"/>
    <w:unhideWhenUsed/>
    <w:rsid w:val="00574FBE"/>
    <w:pPr>
      <w:spacing w:after="120" w:line="480" w:lineRule="auto"/>
      <w:ind w:left="360"/>
    </w:pPr>
    <w:rPr>
      <w:rFonts w:eastAsiaTheme="minorHAnsi" w:cstheme="minorBidi"/>
      <w:color w:val="000000" w:themeColor="text1"/>
      <w:sz w:val="23"/>
      <w:szCs w:val="22"/>
    </w:rPr>
  </w:style>
  <w:style w:type="character" w:customStyle="1" w:styleId="BodyTextIndent2Char">
    <w:name w:val="Body Text Indent 2 Char"/>
    <w:basedOn w:val="DefaultParagraphFont"/>
    <w:link w:val="BodyTextIndent2"/>
    <w:uiPriority w:val="99"/>
    <w:rsid w:val="00574FBE"/>
    <w:rPr>
      <w:rFonts w:ascii="Times New Roman" w:hAnsi="Times New Roman"/>
      <w:color w:val="000000" w:themeColor="text1"/>
      <w:sz w:val="23"/>
    </w:rPr>
  </w:style>
  <w:style w:type="character" w:customStyle="1" w:styleId="nrpsBannerline1Char">
    <w:name w:val="nrps Banner line 1 Char"/>
    <w:basedOn w:val="DefaultParagraphFont"/>
    <w:link w:val="nrpsBannerline1"/>
    <w:semiHidden/>
    <w:rsid w:val="00574FBE"/>
    <w:rPr>
      <w:rFonts w:ascii="Arial" w:eastAsia="Times New Roman" w:hAnsi="Arial" w:cs="Times New Roman"/>
      <w:b/>
      <w:bCs/>
      <w:color w:val="000000" w:themeColor="text1"/>
      <w:sz w:val="16"/>
      <w:szCs w:val="20"/>
    </w:rPr>
  </w:style>
  <w:style w:type="paragraph" w:customStyle="1" w:styleId="nrpsBannerline3">
    <w:name w:val="nrps Banner line 3"/>
    <w:link w:val="nrpsBannerline3Char"/>
    <w:semiHidden/>
    <w:qFormat/>
    <w:locked/>
    <w:rsid w:val="00574FBE"/>
    <w:pPr>
      <w:spacing w:after="0" w:line="240" w:lineRule="auto"/>
      <w:ind w:left="115"/>
    </w:pPr>
    <w:rPr>
      <w:rFonts w:ascii="Arial" w:eastAsia="Times New Roman" w:hAnsi="Arial" w:cs="Times New Roman"/>
      <w:b/>
      <w:bCs/>
      <w:color w:val="000000" w:themeColor="text1"/>
      <w:sz w:val="16"/>
      <w:szCs w:val="20"/>
    </w:rPr>
  </w:style>
  <w:style w:type="paragraph" w:styleId="BodyTextIndent3">
    <w:name w:val="Body Text Indent 3"/>
    <w:basedOn w:val="Normal"/>
    <w:link w:val="BodyTextIndent3Char"/>
    <w:uiPriority w:val="99"/>
    <w:semiHidden/>
    <w:unhideWhenUsed/>
    <w:rsid w:val="00574FBE"/>
    <w:pPr>
      <w:spacing w:after="120" w:line="276" w:lineRule="auto"/>
      <w:ind w:left="360"/>
    </w:pPr>
    <w:rPr>
      <w:rFonts w:eastAsiaTheme="minorHAnsi" w:cstheme="minorBidi"/>
      <w:color w:val="000000" w:themeColor="text1"/>
      <w:sz w:val="16"/>
      <w:szCs w:val="16"/>
    </w:rPr>
  </w:style>
  <w:style w:type="character" w:customStyle="1" w:styleId="BodyTextIndent3Char">
    <w:name w:val="Body Text Indent 3 Char"/>
    <w:basedOn w:val="DefaultParagraphFont"/>
    <w:link w:val="BodyTextIndent3"/>
    <w:uiPriority w:val="99"/>
    <w:semiHidden/>
    <w:rsid w:val="00574FBE"/>
    <w:rPr>
      <w:rFonts w:ascii="Times New Roman" w:hAnsi="Times New Roman"/>
      <w:color w:val="000000" w:themeColor="text1"/>
      <w:sz w:val="16"/>
      <w:szCs w:val="16"/>
    </w:rPr>
  </w:style>
  <w:style w:type="paragraph" w:styleId="TOC5">
    <w:name w:val="toc 5"/>
    <w:basedOn w:val="nrpsNormal"/>
    <w:next w:val="nrpsNormal"/>
    <w:autoRedefine/>
    <w:uiPriority w:val="39"/>
    <w:unhideWhenUsed/>
    <w:rsid w:val="00574FBE"/>
    <w:pPr>
      <w:ind w:left="960"/>
    </w:pPr>
  </w:style>
  <w:style w:type="paragraph" w:customStyle="1" w:styleId="nrpsTitle">
    <w:name w:val="nrps Title"/>
    <w:next w:val="nrpsSubtitle"/>
    <w:link w:val="nrpsTitleChar"/>
    <w:qFormat/>
    <w:rsid w:val="00574FBE"/>
    <w:pPr>
      <w:tabs>
        <w:tab w:val="left" w:pos="9360"/>
      </w:tabs>
      <w:spacing w:before="240" w:after="0" w:line="240" w:lineRule="auto"/>
    </w:pPr>
    <w:rPr>
      <w:rFonts w:ascii="Times New Roman" w:eastAsia="Times New Roman" w:hAnsi="Times New Roman" w:cs="Times New Roman"/>
      <w:b/>
      <w:bCs/>
      <w:color w:val="000000" w:themeColor="text1"/>
      <w:sz w:val="40"/>
      <w:szCs w:val="40"/>
    </w:rPr>
  </w:style>
  <w:style w:type="paragraph" w:customStyle="1" w:styleId="nrpsSubtitle">
    <w:name w:val="nrps Subtitle"/>
    <w:next w:val="nrpsSeriesnamenumber"/>
    <w:link w:val="nrpsSubtitleChar"/>
    <w:qFormat/>
    <w:rsid w:val="00574FBE"/>
    <w:pPr>
      <w:tabs>
        <w:tab w:val="left" w:pos="9360"/>
      </w:tabs>
      <w:spacing w:before="120" w:after="0" w:line="240" w:lineRule="auto"/>
      <w:ind w:right="720"/>
    </w:pPr>
    <w:rPr>
      <w:rFonts w:ascii="Times New Roman" w:eastAsia="Times New Roman" w:hAnsi="Times New Roman" w:cs="Times New Roman"/>
      <w:bCs/>
      <w:i/>
      <w:color w:val="000000" w:themeColor="text1"/>
      <w:sz w:val="36"/>
      <w:szCs w:val="36"/>
    </w:rPr>
  </w:style>
  <w:style w:type="character" w:customStyle="1" w:styleId="nrpsTitleChar">
    <w:name w:val="nrps Title Char"/>
    <w:basedOn w:val="DefaultParagraphFont"/>
    <w:link w:val="nrpsTitle"/>
    <w:rsid w:val="00574FBE"/>
    <w:rPr>
      <w:rFonts w:ascii="Times New Roman" w:eastAsia="Times New Roman" w:hAnsi="Times New Roman" w:cs="Times New Roman"/>
      <w:b/>
      <w:bCs/>
      <w:color w:val="000000" w:themeColor="text1"/>
      <w:sz w:val="40"/>
      <w:szCs w:val="40"/>
    </w:rPr>
  </w:style>
  <w:style w:type="paragraph" w:customStyle="1" w:styleId="nrpsNormal">
    <w:name w:val="nrps Normal"/>
    <w:basedOn w:val="Normal"/>
    <w:link w:val="nrpsNormalChar"/>
    <w:qFormat/>
    <w:rsid w:val="00574FBE"/>
    <w:pPr>
      <w:spacing w:after="200" w:line="276" w:lineRule="auto"/>
    </w:pPr>
    <w:rPr>
      <w:color w:val="000000" w:themeColor="text1"/>
      <w:sz w:val="23"/>
    </w:rPr>
  </w:style>
  <w:style w:type="character" w:customStyle="1" w:styleId="nrpsSubtitleChar">
    <w:name w:val="nrps Subtitle Char"/>
    <w:basedOn w:val="DefaultParagraphFont"/>
    <w:link w:val="nrpsSubtitle"/>
    <w:rsid w:val="00574FBE"/>
    <w:rPr>
      <w:rFonts w:ascii="Times New Roman" w:eastAsia="Times New Roman" w:hAnsi="Times New Roman" w:cs="Times New Roman"/>
      <w:bCs/>
      <w:i/>
      <w:color w:val="000000" w:themeColor="text1"/>
      <w:sz w:val="36"/>
      <w:szCs w:val="36"/>
    </w:rPr>
  </w:style>
  <w:style w:type="character" w:customStyle="1" w:styleId="nrpsBannerline2Char">
    <w:name w:val="nrps Banner line 2 Char"/>
    <w:basedOn w:val="DefaultParagraphFont"/>
    <w:link w:val="nrpsBannerline2"/>
    <w:semiHidden/>
    <w:rsid w:val="00574FBE"/>
    <w:rPr>
      <w:rFonts w:ascii="Arial" w:eastAsia="Times New Roman" w:hAnsi="Arial" w:cs="Times New Roman"/>
      <w:b/>
      <w:bCs/>
      <w:sz w:val="16"/>
      <w:szCs w:val="24"/>
    </w:rPr>
  </w:style>
  <w:style w:type="paragraph" w:styleId="Closing">
    <w:name w:val="Closing"/>
    <w:basedOn w:val="Normal"/>
    <w:link w:val="ClosingChar"/>
    <w:uiPriority w:val="99"/>
    <w:semiHidden/>
    <w:unhideWhenUsed/>
    <w:rsid w:val="00574FBE"/>
    <w:pPr>
      <w:spacing w:after="200" w:line="276" w:lineRule="auto"/>
      <w:ind w:left="4320"/>
    </w:pPr>
    <w:rPr>
      <w:rFonts w:eastAsiaTheme="minorHAnsi" w:cstheme="minorBidi"/>
      <w:color w:val="000000" w:themeColor="text1"/>
      <w:sz w:val="23"/>
      <w:szCs w:val="22"/>
    </w:rPr>
  </w:style>
  <w:style w:type="character" w:customStyle="1" w:styleId="ClosingChar">
    <w:name w:val="Closing Char"/>
    <w:basedOn w:val="DefaultParagraphFont"/>
    <w:link w:val="Closing"/>
    <w:uiPriority w:val="99"/>
    <w:semiHidden/>
    <w:rsid w:val="00574FBE"/>
    <w:rPr>
      <w:rFonts w:ascii="Times New Roman" w:hAnsi="Times New Roman"/>
      <w:color w:val="000000" w:themeColor="text1"/>
      <w:sz w:val="23"/>
    </w:rPr>
  </w:style>
  <w:style w:type="character" w:customStyle="1" w:styleId="nrpsBannerline3Char">
    <w:name w:val="nrps Banner line 3 Char"/>
    <w:basedOn w:val="DefaultParagraphFont"/>
    <w:link w:val="nrpsBannerline3"/>
    <w:semiHidden/>
    <w:rsid w:val="00574FBE"/>
    <w:rPr>
      <w:rFonts w:ascii="Arial" w:eastAsia="Times New Roman" w:hAnsi="Arial" w:cs="Times New Roman"/>
      <w:b/>
      <w:bCs/>
      <w:color w:val="000000" w:themeColor="text1"/>
      <w:sz w:val="16"/>
      <w:szCs w:val="20"/>
    </w:rPr>
  </w:style>
  <w:style w:type="paragraph" w:customStyle="1" w:styleId="nrpsHyperlink">
    <w:name w:val="nrps Hyperlink"/>
    <w:basedOn w:val="nrpsNormal"/>
    <w:link w:val="nrpsHyperlinkChar"/>
    <w:rsid w:val="00574FBE"/>
  </w:style>
  <w:style w:type="paragraph" w:styleId="Date">
    <w:name w:val="Date"/>
    <w:basedOn w:val="Normal"/>
    <w:next w:val="Normal"/>
    <w:link w:val="DateChar"/>
    <w:uiPriority w:val="99"/>
    <w:semiHidden/>
    <w:unhideWhenUsed/>
    <w:rsid w:val="00574FBE"/>
    <w:pPr>
      <w:spacing w:after="200" w:line="276" w:lineRule="auto"/>
    </w:pPr>
    <w:rPr>
      <w:rFonts w:eastAsiaTheme="minorHAnsi" w:cstheme="minorBidi"/>
      <w:color w:val="000000" w:themeColor="text1"/>
      <w:sz w:val="23"/>
      <w:szCs w:val="22"/>
    </w:rPr>
  </w:style>
  <w:style w:type="character" w:customStyle="1" w:styleId="DateChar">
    <w:name w:val="Date Char"/>
    <w:basedOn w:val="DefaultParagraphFont"/>
    <w:link w:val="Date"/>
    <w:uiPriority w:val="99"/>
    <w:semiHidden/>
    <w:rsid w:val="00574FBE"/>
    <w:rPr>
      <w:rFonts w:ascii="Times New Roman" w:hAnsi="Times New Roman"/>
      <w:color w:val="000000" w:themeColor="text1"/>
      <w:sz w:val="23"/>
    </w:rPr>
  </w:style>
  <w:style w:type="paragraph" w:customStyle="1" w:styleId="nrpsInsidecovers">
    <w:name w:val="nrps Inside covers"/>
    <w:basedOn w:val="Normal"/>
    <w:link w:val="nrpsInsidecoversChar"/>
    <w:rsid w:val="00574FBE"/>
    <w:rPr>
      <w:color w:val="000000" w:themeColor="text1"/>
      <w:sz w:val="18"/>
      <w:szCs w:val="24"/>
    </w:rPr>
  </w:style>
  <w:style w:type="paragraph" w:customStyle="1" w:styleId="nrpsHeading1">
    <w:name w:val="nrps Heading 1"/>
    <w:basedOn w:val="Heading1"/>
    <w:next w:val="nrpsNormal"/>
    <w:link w:val="nrpsHeading1Char"/>
    <w:qFormat/>
    <w:rsid w:val="00574FBE"/>
    <w:pPr>
      <w:tabs>
        <w:tab w:val="left" w:pos="5310"/>
      </w:tabs>
      <w:spacing w:after="200"/>
    </w:pPr>
  </w:style>
  <w:style w:type="paragraph" w:customStyle="1" w:styleId="nrpsLiteraturecited">
    <w:name w:val="nrps Literature cited"/>
    <w:link w:val="nrpsLiteraturecitedChar"/>
    <w:qFormat/>
    <w:rsid w:val="00574FBE"/>
    <w:pPr>
      <w:ind w:left="360" w:hanging="360"/>
    </w:pPr>
    <w:rPr>
      <w:rFonts w:ascii="Times New Roman" w:eastAsia="Times New Roman" w:hAnsi="Times New Roman" w:cs="Times New Roman"/>
      <w:color w:val="000000" w:themeColor="text1"/>
      <w:sz w:val="23"/>
      <w:szCs w:val="24"/>
    </w:rPr>
  </w:style>
  <w:style w:type="character" w:customStyle="1" w:styleId="nrpsInsidecoversChar">
    <w:name w:val="nrps Inside covers Char"/>
    <w:basedOn w:val="DefaultParagraphFont"/>
    <w:link w:val="nrpsInsidecovers"/>
    <w:rsid w:val="00574FBE"/>
    <w:rPr>
      <w:rFonts w:ascii="Times New Roman" w:eastAsia="Times New Roman" w:hAnsi="Times New Roman" w:cs="Times New Roman"/>
      <w:color w:val="000000" w:themeColor="text1"/>
      <w:sz w:val="18"/>
      <w:szCs w:val="24"/>
    </w:rPr>
  </w:style>
  <w:style w:type="paragraph" w:customStyle="1" w:styleId="nrpsHeading3">
    <w:name w:val="nrps Heading 3"/>
    <w:basedOn w:val="Heading3"/>
    <w:next w:val="nrpsNormal"/>
    <w:link w:val="nrpsHeading3Char"/>
    <w:qFormat/>
    <w:rsid w:val="00574FBE"/>
    <w:pPr>
      <w:keepLines w:val="0"/>
      <w:autoSpaceDE w:val="0"/>
      <w:autoSpaceDN w:val="0"/>
      <w:adjustRightInd w:val="0"/>
      <w:spacing w:before="80" w:line="276" w:lineRule="auto"/>
    </w:pPr>
    <w:rPr>
      <w:rFonts w:ascii="Arial" w:eastAsia="MS Mincho" w:hAnsi="Arial" w:cs="Times New Roman"/>
      <w:b/>
      <w:i/>
      <w:color w:val="000000" w:themeColor="text1"/>
      <w:sz w:val="21"/>
      <w:szCs w:val="22"/>
    </w:rPr>
  </w:style>
  <w:style w:type="character" w:customStyle="1" w:styleId="nrpsLiteraturecitedChar">
    <w:name w:val="nrps Literature cited Char"/>
    <w:basedOn w:val="DefaultParagraphFont"/>
    <w:link w:val="nrpsLiteraturecited"/>
    <w:rsid w:val="00574FBE"/>
    <w:rPr>
      <w:rFonts w:ascii="Times New Roman" w:eastAsia="Times New Roman" w:hAnsi="Times New Roman" w:cs="Times New Roman"/>
      <w:color w:val="000000" w:themeColor="text1"/>
      <w:sz w:val="23"/>
      <w:szCs w:val="24"/>
    </w:rPr>
  </w:style>
  <w:style w:type="character" w:customStyle="1" w:styleId="nrpsNormalChar">
    <w:name w:val="nrps Normal Char"/>
    <w:basedOn w:val="DefaultParagraphFont"/>
    <w:link w:val="nrpsNormal"/>
    <w:rsid w:val="00574FBE"/>
    <w:rPr>
      <w:rFonts w:ascii="Times New Roman" w:eastAsia="Times New Roman" w:hAnsi="Times New Roman" w:cs="Times New Roman"/>
      <w:color w:val="000000" w:themeColor="text1"/>
      <w:sz w:val="23"/>
      <w:szCs w:val="20"/>
    </w:rPr>
  </w:style>
  <w:style w:type="character" w:customStyle="1" w:styleId="nrpsHeading3Char">
    <w:name w:val="nrps Heading 3 Char"/>
    <w:basedOn w:val="DefaultParagraphFont"/>
    <w:link w:val="nrpsHeading3"/>
    <w:rsid w:val="00574FBE"/>
    <w:rPr>
      <w:rFonts w:ascii="Arial" w:eastAsia="MS Mincho" w:hAnsi="Arial" w:cs="Times New Roman"/>
      <w:b/>
      <w:i/>
      <w:color w:val="000000" w:themeColor="text1"/>
      <w:sz w:val="21"/>
    </w:rPr>
  </w:style>
  <w:style w:type="character" w:customStyle="1" w:styleId="nrpsHyperlinkChar">
    <w:name w:val="nrps Hyperlink Char"/>
    <w:basedOn w:val="nrpsNormalChar"/>
    <w:link w:val="nrpsHyperlink"/>
    <w:rsid w:val="00574FBE"/>
    <w:rPr>
      <w:rFonts w:ascii="Times New Roman" w:eastAsia="Times New Roman" w:hAnsi="Times New Roman" w:cs="Times New Roman"/>
      <w:color w:val="000000" w:themeColor="text1"/>
      <w:sz w:val="23"/>
      <w:szCs w:val="20"/>
    </w:rPr>
  </w:style>
  <w:style w:type="paragraph" w:customStyle="1" w:styleId="nrpsHeading2">
    <w:name w:val="nrps Heading 2"/>
    <w:basedOn w:val="Heading2"/>
    <w:next w:val="nrpsNormal"/>
    <w:link w:val="nrpsHeading2Char"/>
    <w:qFormat/>
    <w:rsid w:val="00574FBE"/>
    <w:pPr>
      <w:spacing w:before="80" w:after="0" w:line="276" w:lineRule="auto"/>
    </w:pPr>
    <w:rPr>
      <w:rFonts w:eastAsia="Times New Roman"/>
      <w:i w:val="0"/>
      <w:color w:val="000000" w:themeColor="text1"/>
      <w:sz w:val="23"/>
    </w:rPr>
  </w:style>
  <w:style w:type="character" w:customStyle="1" w:styleId="nrpsHeading1Char">
    <w:name w:val="nrps Heading 1 Char"/>
    <w:basedOn w:val="DefaultParagraphFont"/>
    <w:link w:val="nrpsHeading1"/>
    <w:rsid w:val="00574FBE"/>
    <w:rPr>
      <w:rFonts w:ascii="Arial" w:eastAsia="Times New Roman" w:hAnsi="Arial" w:cs="Times New Roman"/>
      <w:b/>
      <w:color w:val="000000" w:themeColor="text1"/>
      <w:sz w:val="32"/>
      <w:szCs w:val="18"/>
    </w:rPr>
  </w:style>
  <w:style w:type="paragraph" w:customStyle="1" w:styleId="nrpsHeading4">
    <w:name w:val="nrps Heading 4"/>
    <w:basedOn w:val="Heading4"/>
    <w:next w:val="nrpsNormal"/>
    <w:link w:val="nrpsHeading4Char"/>
    <w:qFormat/>
    <w:rsid w:val="00574FBE"/>
    <w:pPr>
      <w:spacing w:before="80"/>
    </w:pPr>
    <w:rPr>
      <w:bCs w:val="0"/>
      <w:sz w:val="23"/>
    </w:rPr>
  </w:style>
  <w:style w:type="character" w:customStyle="1" w:styleId="nrpsHeading2Char">
    <w:name w:val="nrps Heading 2 Char"/>
    <w:basedOn w:val="DefaultParagraphFont"/>
    <w:link w:val="nrpsHeading2"/>
    <w:rsid w:val="00574FBE"/>
    <w:rPr>
      <w:rFonts w:ascii="Arial" w:eastAsia="Times New Roman" w:hAnsi="Arial" w:cs="Arial"/>
      <w:b/>
      <w:color w:val="000000" w:themeColor="text1"/>
      <w:sz w:val="23"/>
      <w:szCs w:val="28"/>
    </w:rPr>
  </w:style>
  <w:style w:type="paragraph" w:customStyle="1" w:styleId="nrpsHeading5">
    <w:name w:val="nrps Heading 5"/>
    <w:next w:val="nrpsNormal"/>
    <w:link w:val="nrpsHeading5Char"/>
    <w:rsid w:val="00574FBE"/>
    <w:pPr>
      <w:spacing w:before="80" w:after="0"/>
      <w:ind w:left="360"/>
    </w:pPr>
    <w:rPr>
      <w:rFonts w:ascii="Times New Roman" w:eastAsia="Times New Roman" w:hAnsi="Times New Roman" w:cs="Times New Roman"/>
      <w:bCs/>
      <w:i/>
      <w:iCs/>
      <w:color w:val="000000" w:themeColor="text1"/>
      <w:sz w:val="21"/>
      <w:szCs w:val="26"/>
    </w:rPr>
  </w:style>
  <w:style w:type="character" w:customStyle="1" w:styleId="nrpsHeading4Char">
    <w:name w:val="nrps Heading 4 Char"/>
    <w:basedOn w:val="DefaultParagraphFont"/>
    <w:link w:val="nrpsHeading4"/>
    <w:rsid w:val="00574FBE"/>
    <w:rPr>
      <w:rFonts w:ascii="Times New Roman" w:eastAsia="Times New Roman" w:hAnsi="Times New Roman" w:cs="Times New Roman"/>
      <w:color w:val="000000" w:themeColor="text1"/>
      <w:sz w:val="23"/>
      <w:szCs w:val="28"/>
      <w:u w:val="single"/>
    </w:rPr>
  </w:style>
  <w:style w:type="paragraph" w:customStyle="1" w:styleId="nrpsFigurecaption">
    <w:name w:val="nrps Figure caption"/>
    <w:next w:val="nrpsNormal"/>
    <w:link w:val="nrpsFigurecaptionChar"/>
    <w:qFormat/>
    <w:rsid w:val="00574FBE"/>
    <w:pPr>
      <w:spacing w:before="80" w:after="360" w:line="240" w:lineRule="auto"/>
    </w:pPr>
    <w:rPr>
      <w:rFonts w:ascii="Arial" w:eastAsia="Times New Roman" w:hAnsi="Arial" w:cs="Times New Roman"/>
      <w:bCs/>
      <w:color w:val="000000" w:themeColor="text1"/>
      <w:sz w:val="20"/>
      <w:szCs w:val="20"/>
    </w:rPr>
  </w:style>
  <w:style w:type="character" w:customStyle="1" w:styleId="nrpsHeading5Char">
    <w:name w:val="nrps Heading 5 Char"/>
    <w:basedOn w:val="DefaultParagraphFont"/>
    <w:link w:val="nrpsHeading5"/>
    <w:rsid w:val="00574FBE"/>
    <w:rPr>
      <w:rFonts w:ascii="Times New Roman" w:eastAsia="Times New Roman" w:hAnsi="Times New Roman" w:cs="Times New Roman"/>
      <w:bCs/>
      <w:i/>
      <w:iCs/>
      <w:color w:val="000000" w:themeColor="text1"/>
      <w:sz w:val="21"/>
      <w:szCs w:val="26"/>
    </w:rPr>
  </w:style>
  <w:style w:type="paragraph" w:customStyle="1" w:styleId="nrpsTablecaption">
    <w:name w:val="nrps Table caption"/>
    <w:next w:val="nrpsNormal"/>
    <w:link w:val="nrpsTablecaptionChar"/>
    <w:qFormat/>
    <w:rsid w:val="00574FBE"/>
    <w:pPr>
      <w:keepNext/>
      <w:spacing w:before="360" w:after="120" w:line="240" w:lineRule="auto"/>
    </w:pPr>
    <w:rPr>
      <w:rFonts w:ascii="Arial" w:eastAsia="Times New Roman" w:hAnsi="Arial" w:cs="Times New Roman"/>
      <w:bCs/>
      <w:color w:val="000000" w:themeColor="text1"/>
      <w:sz w:val="20"/>
      <w:szCs w:val="20"/>
    </w:rPr>
  </w:style>
  <w:style w:type="character" w:customStyle="1" w:styleId="nrpsFigurecaptionChar">
    <w:name w:val="nrps Figure caption Char"/>
    <w:basedOn w:val="DefaultParagraphFont"/>
    <w:link w:val="nrpsFigurecaption"/>
    <w:rsid w:val="00574FBE"/>
    <w:rPr>
      <w:rFonts w:ascii="Arial" w:eastAsia="Times New Roman" w:hAnsi="Arial" w:cs="Times New Roman"/>
      <w:bCs/>
      <w:color w:val="000000" w:themeColor="text1"/>
      <w:sz w:val="20"/>
      <w:szCs w:val="20"/>
    </w:rPr>
  </w:style>
  <w:style w:type="paragraph" w:customStyle="1" w:styleId="nrpsTableheader">
    <w:name w:val="nrps Table header"/>
    <w:link w:val="nrpsTableheaderChar"/>
    <w:qFormat/>
    <w:rsid w:val="00574FBE"/>
    <w:pPr>
      <w:spacing w:before="20" w:after="20" w:line="240" w:lineRule="auto"/>
    </w:pPr>
    <w:rPr>
      <w:rFonts w:ascii="Arial" w:eastAsia="Times New Roman" w:hAnsi="Arial" w:cs="Arial"/>
      <w:b/>
      <w:color w:val="000000" w:themeColor="text1"/>
      <w:sz w:val="18"/>
      <w:szCs w:val="20"/>
    </w:rPr>
  </w:style>
  <w:style w:type="character" w:customStyle="1" w:styleId="nrpsTablecaptionChar">
    <w:name w:val="nrps Table caption Char"/>
    <w:basedOn w:val="DefaultParagraphFont"/>
    <w:link w:val="nrpsTablecaption"/>
    <w:rsid w:val="00574FBE"/>
    <w:rPr>
      <w:rFonts w:ascii="Arial" w:eastAsia="Times New Roman" w:hAnsi="Arial" w:cs="Times New Roman"/>
      <w:bCs/>
      <w:color w:val="000000" w:themeColor="text1"/>
      <w:sz w:val="20"/>
      <w:szCs w:val="20"/>
    </w:rPr>
  </w:style>
  <w:style w:type="paragraph" w:styleId="DocumentMap">
    <w:name w:val="Document Map"/>
    <w:basedOn w:val="Normal"/>
    <w:link w:val="DocumentMapChar"/>
    <w:uiPriority w:val="99"/>
    <w:semiHidden/>
    <w:unhideWhenUsed/>
    <w:rsid w:val="00574FBE"/>
    <w:pPr>
      <w:spacing w:after="200" w:line="276" w:lineRule="auto"/>
    </w:pPr>
    <w:rPr>
      <w:rFonts w:ascii="Tahoma" w:eastAsiaTheme="minorHAnsi" w:hAnsi="Tahoma" w:cs="Tahoma"/>
      <w:color w:val="000000" w:themeColor="text1"/>
      <w:sz w:val="16"/>
      <w:szCs w:val="16"/>
    </w:rPr>
  </w:style>
  <w:style w:type="character" w:customStyle="1" w:styleId="DocumentMapChar">
    <w:name w:val="Document Map Char"/>
    <w:basedOn w:val="DefaultParagraphFont"/>
    <w:link w:val="DocumentMap"/>
    <w:uiPriority w:val="99"/>
    <w:semiHidden/>
    <w:rsid w:val="00574FBE"/>
    <w:rPr>
      <w:rFonts w:ascii="Tahoma" w:hAnsi="Tahoma" w:cs="Tahoma"/>
      <w:color w:val="000000" w:themeColor="text1"/>
      <w:sz w:val="16"/>
      <w:szCs w:val="16"/>
    </w:rPr>
  </w:style>
  <w:style w:type="character" w:customStyle="1" w:styleId="nrpsTableheaderChar">
    <w:name w:val="nrps Table header Char"/>
    <w:basedOn w:val="DefaultParagraphFont"/>
    <w:link w:val="nrpsTableheader"/>
    <w:rsid w:val="00574FBE"/>
    <w:rPr>
      <w:rFonts w:ascii="Arial" w:eastAsia="Times New Roman" w:hAnsi="Arial" w:cs="Arial"/>
      <w:b/>
      <w:color w:val="000000" w:themeColor="text1"/>
      <w:sz w:val="18"/>
      <w:szCs w:val="20"/>
    </w:rPr>
  </w:style>
  <w:style w:type="character" w:customStyle="1" w:styleId="nrpsBackcoveraddress">
    <w:name w:val="nrps Backcover address"/>
    <w:basedOn w:val="nrpsBannerline1Char"/>
    <w:semiHidden/>
    <w:locked/>
    <w:rsid w:val="00574FBE"/>
    <w:rPr>
      <w:rFonts w:ascii="Arial" w:eastAsia="Times New Roman" w:hAnsi="Arial" w:cs="Times New Roman"/>
      <w:b w:val="0"/>
      <w:bCs/>
      <w:color w:val="000000" w:themeColor="text1"/>
      <w:sz w:val="18"/>
      <w:szCs w:val="20"/>
    </w:rPr>
  </w:style>
  <w:style w:type="paragraph" w:customStyle="1" w:styleId="nrpsInstructions">
    <w:name w:val="nrps Instructions"/>
    <w:link w:val="nrpsInstructionsChar"/>
    <w:locked/>
    <w:rsid w:val="00574FBE"/>
    <w:pPr>
      <w:spacing w:after="0" w:line="240" w:lineRule="auto"/>
    </w:pPr>
    <w:rPr>
      <w:rFonts w:ascii="Arial" w:eastAsia="Times New Roman" w:hAnsi="Arial" w:cs="Times New Roman"/>
      <w:color w:val="800000"/>
      <w:sz w:val="23"/>
      <w:szCs w:val="20"/>
    </w:rPr>
  </w:style>
  <w:style w:type="paragraph" w:customStyle="1" w:styleId="nrpsHorizontalrule">
    <w:name w:val="nrps Horizontal rule"/>
    <w:basedOn w:val="Normal"/>
    <w:semiHidden/>
    <w:locked/>
    <w:rsid w:val="00574FBE"/>
    <w:pPr>
      <w:pBdr>
        <w:bottom w:val="single" w:sz="4" w:space="0" w:color="auto"/>
      </w:pBdr>
    </w:pPr>
    <w:rPr>
      <w:color w:val="000000" w:themeColor="text1"/>
      <w:sz w:val="24"/>
    </w:rPr>
  </w:style>
  <w:style w:type="character" w:customStyle="1" w:styleId="nrpsInstructionsChar">
    <w:name w:val="nrps Instructions Char"/>
    <w:basedOn w:val="nrpsNormalChar"/>
    <w:link w:val="nrpsInstructions"/>
    <w:rsid w:val="00574FBE"/>
    <w:rPr>
      <w:rFonts w:ascii="Arial" w:eastAsia="Times New Roman" w:hAnsi="Arial" w:cs="Times New Roman"/>
      <w:color w:val="800000"/>
      <w:sz w:val="23"/>
      <w:szCs w:val="20"/>
    </w:rPr>
  </w:style>
  <w:style w:type="paragraph" w:styleId="E-mailSignature">
    <w:name w:val="E-mail Signature"/>
    <w:basedOn w:val="Normal"/>
    <w:link w:val="E-mailSignatureChar"/>
    <w:uiPriority w:val="99"/>
    <w:semiHidden/>
    <w:unhideWhenUsed/>
    <w:rsid w:val="00574FBE"/>
    <w:pPr>
      <w:spacing w:after="200" w:line="276" w:lineRule="auto"/>
    </w:pPr>
    <w:rPr>
      <w:rFonts w:eastAsiaTheme="minorHAnsi" w:cstheme="minorBidi"/>
      <w:color w:val="000000" w:themeColor="text1"/>
      <w:sz w:val="23"/>
      <w:szCs w:val="22"/>
    </w:rPr>
  </w:style>
  <w:style w:type="character" w:customStyle="1" w:styleId="E-mailSignatureChar">
    <w:name w:val="E-mail Signature Char"/>
    <w:basedOn w:val="DefaultParagraphFont"/>
    <w:link w:val="E-mailSignature"/>
    <w:uiPriority w:val="99"/>
    <w:semiHidden/>
    <w:rsid w:val="00574FBE"/>
    <w:rPr>
      <w:rFonts w:ascii="Times New Roman" w:hAnsi="Times New Roman"/>
      <w:color w:val="000000" w:themeColor="text1"/>
      <w:sz w:val="23"/>
    </w:rPr>
  </w:style>
  <w:style w:type="paragraph" w:styleId="EnvelopeAddress">
    <w:name w:val="envelope address"/>
    <w:basedOn w:val="Normal"/>
    <w:uiPriority w:val="99"/>
    <w:semiHidden/>
    <w:unhideWhenUsed/>
    <w:rsid w:val="00574FBE"/>
    <w:pPr>
      <w:framePr w:w="7920" w:h="1980" w:hRule="exact" w:hSpace="180" w:wrap="auto" w:hAnchor="page" w:xAlign="center" w:yAlign="bottom"/>
      <w:spacing w:after="200" w:line="276" w:lineRule="auto"/>
      <w:ind w:left="2880"/>
    </w:pPr>
    <w:rPr>
      <w:rFonts w:ascii="Cambria" w:eastAsiaTheme="minorHAnsi" w:hAnsi="Cambria" w:cstheme="minorBidi"/>
      <w:color w:val="000000" w:themeColor="text1"/>
      <w:sz w:val="23"/>
      <w:szCs w:val="22"/>
    </w:rPr>
  </w:style>
  <w:style w:type="paragraph" w:styleId="EnvelopeReturn">
    <w:name w:val="envelope return"/>
    <w:basedOn w:val="Normal"/>
    <w:uiPriority w:val="99"/>
    <w:semiHidden/>
    <w:unhideWhenUsed/>
    <w:rsid w:val="00574FBE"/>
    <w:pPr>
      <w:spacing w:after="200" w:line="276" w:lineRule="auto"/>
    </w:pPr>
    <w:rPr>
      <w:rFonts w:ascii="Cambria" w:eastAsiaTheme="minorHAnsi" w:hAnsi="Cambria" w:cstheme="minorBidi"/>
      <w:color w:val="000000" w:themeColor="text1"/>
    </w:rPr>
  </w:style>
  <w:style w:type="paragraph" w:styleId="FootnoteText">
    <w:name w:val="footnote text"/>
    <w:basedOn w:val="Normal"/>
    <w:link w:val="FootnoteTextChar"/>
    <w:uiPriority w:val="99"/>
    <w:semiHidden/>
    <w:unhideWhenUsed/>
    <w:rsid w:val="00574FBE"/>
    <w:pPr>
      <w:spacing w:after="200" w:line="276" w:lineRule="auto"/>
    </w:pPr>
    <w:rPr>
      <w:rFonts w:eastAsiaTheme="minorHAnsi" w:cstheme="minorBidi"/>
      <w:color w:val="000000" w:themeColor="text1"/>
    </w:rPr>
  </w:style>
  <w:style w:type="character" w:customStyle="1" w:styleId="FootnoteTextChar">
    <w:name w:val="Footnote Text Char"/>
    <w:basedOn w:val="DefaultParagraphFont"/>
    <w:link w:val="FootnoteText"/>
    <w:uiPriority w:val="99"/>
    <w:semiHidden/>
    <w:rsid w:val="00574FBE"/>
    <w:rPr>
      <w:rFonts w:ascii="Times New Roman" w:hAnsi="Times New Roman"/>
      <w:color w:val="000000" w:themeColor="text1"/>
      <w:sz w:val="20"/>
      <w:szCs w:val="20"/>
    </w:rPr>
  </w:style>
  <w:style w:type="paragraph" w:styleId="HTMLAddress">
    <w:name w:val="HTML Address"/>
    <w:basedOn w:val="Normal"/>
    <w:link w:val="HTMLAddressChar"/>
    <w:uiPriority w:val="99"/>
    <w:semiHidden/>
    <w:unhideWhenUsed/>
    <w:rsid w:val="00574FBE"/>
    <w:pPr>
      <w:spacing w:after="200" w:line="276" w:lineRule="auto"/>
    </w:pPr>
    <w:rPr>
      <w:rFonts w:eastAsiaTheme="minorHAnsi" w:cstheme="minorBidi"/>
      <w:i/>
      <w:iCs/>
      <w:color w:val="000000" w:themeColor="text1"/>
      <w:sz w:val="23"/>
      <w:szCs w:val="22"/>
    </w:rPr>
  </w:style>
  <w:style w:type="character" w:customStyle="1" w:styleId="HTMLAddressChar">
    <w:name w:val="HTML Address Char"/>
    <w:basedOn w:val="DefaultParagraphFont"/>
    <w:link w:val="HTMLAddress"/>
    <w:uiPriority w:val="99"/>
    <w:semiHidden/>
    <w:rsid w:val="00574FBE"/>
    <w:rPr>
      <w:rFonts w:ascii="Times New Roman" w:hAnsi="Times New Roman"/>
      <w:i/>
      <w:iCs/>
      <w:color w:val="000000" w:themeColor="text1"/>
      <w:sz w:val="23"/>
    </w:rPr>
  </w:style>
  <w:style w:type="paragraph" w:styleId="HTMLPreformatted">
    <w:name w:val="HTML Preformatted"/>
    <w:basedOn w:val="Normal"/>
    <w:link w:val="HTMLPreformattedChar"/>
    <w:uiPriority w:val="99"/>
    <w:semiHidden/>
    <w:unhideWhenUsed/>
    <w:rsid w:val="00574FBE"/>
    <w:pPr>
      <w:spacing w:after="200" w:line="276" w:lineRule="auto"/>
    </w:pPr>
    <w:rPr>
      <w:rFonts w:ascii="Courier New" w:eastAsiaTheme="minorHAnsi" w:hAnsi="Courier New" w:cs="Courier New"/>
      <w:color w:val="000000" w:themeColor="text1"/>
    </w:rPr>
  </w:style>
  <w:style w:type="character" w:customStyle="1" w:styleId="HTMLPreformattedChar">
    <w:name w:val="HTML Preformatted Char"/>
    <w:basedOn w:val="DefaultParagraphFont"/>
    <w:link w:val="HTMLPreformatted"/>
    <w:uiPriority w:val="99"/>
    <w:semiHidden/>
    <w:rsid w:val="00574FBE"/>
    <w:rPr>
      <w:rFonts w:ascii="Courier New" w:hAnsi="Courier New" w:cs="Courier New"/>
      <w:color w:val="000000" w:themeColor="text1"/>
      <w:sz w:val="20"/>
      <w:szCs w:val="20"/>
    </w:rPr>
  </w:style>
  <w:style w:type="paragraph" w:styleId="Index1">
    <w:name w:val="index 1"/>
    <w:basedOn w:val="Normal"/>
    <w:next w:val="Normal"/>
    <w:autoRedefine/>
    <w:uiPriority w:val="99"/>
    <w:semiHidden/>
    <w:unhideWhenUsed/>
    <w:rsid w:val="00574FBE"/>
    <w:pPr>
      <w:spacing w:after="200" w:line="276" w:lineRule="auto"/>
      <w:ind w:left="240" w:hanging="240"/>
    </w:pPr>
    <w:rPr>
      <w:rFonts w:eastAsiaTheme="minorHAnsi" w:cstheme="minorBidi"/>
      <w:color w:val="000000" w:themeColor="text1"/>
      <w:sz w:val="23"/>
      <w:szCs w:val="22"/>
    </w:rPr>
  </w:style>
  <w:style w:type="paragraph" w:styleId="Index2">
    <w:name w:val="index 2"/>
    <w:basedOn w:val="Normal"/>
    <w:next w:val="Normal"/>
    <w:autoRedefine/>
    <w:uiPriority w:val="99"/>
    <w:semiHidden/>
    <w:unhideWhenUsed/>
    <w:rsid w:val="00574FBE"/>
    <w:pPr>
      <w:spacing w:after="200" w:line="276" w:lineRule="auto"/>
      <w:ind w:left="480" w:hanging="240"/>
    </w:pPr>
    <w:rPr>
      <w:rFonts w:eastAsiaTheme="minorHAnsi" w:cstheme="minorBidi"/>
      <w:color w:val="000000" w:themeColor="text1"/>
      <w:sz w:val="23"/>
      <w:szCs w:val="22"/>
    </w:rPr>
  </w:style>
  <w:style w:type="paragraph" w:styleId="Index3">
    <w:name w:val="index 3"/>
    <w:basedOn w:val="Normal"/>
    <w:next w:val="Normal"/>
    <w:autoRedefine/>
    <w:uiPriority w:val="99"/>
    <w:semiHidden/>
    <w:unhideWhenUsed/>
    <w:rsid w:val="00574FBE"/>
    <w:pPr>
      <w:spacing w:after="200" w:line="276" w:lineRule="auto"/>
      <w:ind w:left="720" w:hanging="240"/>
    </w:pPr>
    <w:rPr>
      <w:rFonts w:eastAsiaTheme="minorHAnsi" w:cstheme="minorBidi"/>
      <w:color w:val="000000" w:themeColor="text1"/>
      <w:sz w:val="23"/>
      <w:szCs w:val="22"/>
    </w:rPr>
  </w:style>
  <w:style w:type="paragraph" w:styleId="Index4">
    <w:name w:val="index 4"/>
    <w:basedOn w:val="Normal"/>
    <w:next w:val="Normal"/>
    <w:autoRedefine/>
    <w:uiPriority w:val="99"/>
    <w:semiHidden/>
    <w:unhideWhenUsed/>
    <w:rsid w:val="00574FBE"/>
    <w:pPr>
      <w:spacing w:after="200" w:line="276" w:lineRule="auto"/>
      <w:ind w:left="960" w:hanging="240"/>
    </w:pPr>
    <w:rPr>
      <w:rFonts w:eastAsiaTheme="minorHAnsi" w:cstheme="minorBidi"/>
      <w:color w:val="000000" w:themeColor="text1"/>
      <w:sz w:val="23"/>
      <w:szCs w:val="22"/>
    </w:rPr>
  </w:style>
  <w:style w:type="paragraph" w:styleId="Index5">
    <w:name w:val="index 5"/>
    <w:basedOn w:val="Normal"/>
    <w:next w:val="Normal"/>
    <w:autoRedefine/>
    <w:uiPriority w:val="99"/>
    <w:semiHidden/>
    <w:unhideWhenUsed/>
    <w:rsid w:val="00574FBE"/>
    <w:pPr>
      <w:spacing w:after="200" w:line="276" w:lineRule="auto"/>
      <w:ind w:left="1200" w:hanging="240"/>
    </w:pPr>
    <w:rPr>
      <w:rFonts w:eastAsiaTheme="minorHAnsi" w:cstheme="minorBidi"/>
      <w:color w:val="000000" w:themeColor="text1"/>
      <w:sz w:val="23"/>
      <w:szCs w:val="22"/>
    </w:rPr>
  </w:style>
  <w:style w:type="paragraph" w:styleId="Index6">
    <w:name w:val="index 6"/>
    <w:basedOn w:val="Normal"/>
    <w:next w:val="Normal"/>
    <w:autoRedefine/>
    <w:uiPriority w:val="99"/>
    <w:semiHidden/>
    <w:unhideWhenUsed/>
    <w:rsid w:val="00574FBE"/>
    <w:pPr>
      <w:spacing w:after="200" w:line="276" w:lineRule="auto"/>
      <w:ind w:left="1440" w:hanging="240"/>
    </w:pPr>
    <w:rPr>
      <w:rFonts w:eastAsiaTheme="minorHAnsi" w:cstheme="minorBidi"/>
      <w:color w:val="000000" w:themeColor="text1"/>
      <w:sz w:val="23"/>
      <w:szCs w:val="22"/>
    </w:rPr>
  </w:style>
  <w:style w:type="paragraph" w:styleId="Index7">
    <w:name w:val="index 7"/>
    <w:basedOn w:val="Normal"/>
    <w:next w:val="Normal"/>
    <w:autoRedefine/>
    <w:uiPriority w:val="99"/>
    <w:semiHidden/>
    <w:unhideWhenUsed/>
    <w:rsid w:val="00574FBE"/>
    <w:pPr>
      <w:spacing w:after="200" w:line="276" w:lineRule="auto"/>
      <w:ind w:left="1680" w:hanging="240"/>
    </w:pPr>
    <w:rPr>
      <w:rFonts w:eastAsiaTheme="minorHAnsi" w:cstheme="minorBidi"/>
      <w:color w:val="000000" w:themeColor="text1"/>
      <w:sz w:val="23"/>
      <w:szCs w:val="22"/>
    </w:rPr>
  </w:style>
  <w:style w:type="paragraph" w:styleId="Index8">
    <w:name w:val="index 8"/>
    <w:basedOn w:val="Normal"/>
    <w:next w:val="Normal"/>
    <w:autoRedefine/>
    <w:uiPriority w:val="99"/>
    <w:semiHidden/>
    <w:unhideWhenUsed/>
    <w:rsid w:val="00574FBE"/>
    <w:pPr>
      <w:spacing w:after="200" w:line="276" w:lineRule="auto"/>
      <w:ind w:left="1920" w:hanging="240"/>
    </w:pPr>
    <w:rPr>
      <w:rFonts w:eastAsiaTheme="minorHAnsi" w:cstheme="minorBidi"/>
      <w:color w:val="000000" w:themeColor="text1"/>
      <w:sz w:val="23"/>
      <w:szCs w:val="22"/>
    </w:rPr>
  </w:style>
  <w:style w:type="paragraph" w:styleId="Index9">
    <w:name w:val="index 9"/>
    <w:basedOn w:val="Normal"/>
    <w:next w:val="Normal"/>
    <w:autoRedefine/>
    <w:uiPriority w:val="99"/>
    <w:semiHidden/>
    <w:unhideWhenUsed/>
    <w:rsid w:val="00574FBE"/>
    <w:pPr>
      <w:spacing w:after="200" w:line="276" w:lineRule="auto"/>
      <w:ind w:left="2160" w:hanging="240"/>
    </w:pPr>
    <w:rPr>
      <w:rFonts w:eastAsiaTheme="minorHAnsi" w:cstheme="minorBidi"/>
      <w:color w:val="000000" w:themeColor="text1"/>
      <w:sz w:val="23"/>
      <w:szCs w:val="22"/>
    </w:rPr>
  </w:style>
  <w:style w:type="paragraph" w:styleId="IndexHeading">
    <w:name w:val="index heading"/>
    <w:basedOn w:val="Normal"/>
    <w:next w:val="Index1"/>
    <w:uiPriority w:val="99"/>
    <w:semiHidden/>
    <w:unhideWhenUsed/>
    <w:rsid w:val="00574FBE"/>
    <w:pPr>
      <w:spacing w:after="200" w:line="276" w:lineRule="auto"/>
    </w:pPr>
    <w:rPr>
      <w:rFonts w:ascii="Cambria" w:eastAsiaTheme="minorHAnsi" w:hAnsi="Cambria" w:cstheme="minorBidi"/>
      <w:b/>
      <w:bCs/>
      <w:color w:val="000000" w:themeColor="text1"/>
      <w:sz w:val="23"/>
      <w:szCs w:val="22"/>
    </w:rPr>
  </w:style>
  <w:style w:type="paragraph" w:styleId="ListParagraph">
    <w:name w:val="List Paragraph"/>
    <w:basedOn w:val="nrpsNormalsingleline"/>
    <w:uiPriority w:val="34"/>
    <w:rsid w:val="00574FBE"/>
    <w:pPr>
      <w:ind w:left="720"/>
    </w:pPr>
  </w:style>
  <w:style w:type="character" w:customStyle="1" w:styleId="StylenrpsBackcoveraddressBold">
    <w:name w:val="Style nrps Backcover address + Bold"/>
    <w:basedOn w:val="nrpsBackcoveraddress"/>
    <w:rsid w:val="00574FBE"/>
    <w:rPr>
      <w:rFonts w:ascii="Arial" w:eastAsia="Times New Roman" w:hAnsi="Arial" w:cs="Times New Roman"/>
      <w:b w:val="0"/>
      <w:bCs w:val="0"/>
      <w:color w:val="000000" w:themeColor="text1"/>
      <w:sz w:val="18"/>
      <w:szCs w:val="20"/>
    </w:rPr>
  </w:style>
  <w:style w:type="paragraph" w:styleId="List">
    <w:name w:val="List"/>
    <w:basedOn w:val="Normal"/>
    <w:uiPriority w:val="99"/>
    <w:semiHidden/>
    <w:unhideWhenUsed/>
    <w:rsid w:val="00574FBE"/>
    <w:pPr>
      <w:spacing w:after="200" w:line="276" w:lineRule="auto"/>
      <w:ind w:left="360" w:hanging="360"/>
      <w:contextualSpacing/>
    </w:pPr>
    <w:rPr>
      <w:rFonts w:eastAsiaTheme="minorHAnsi" w:cstheme="minorBidi"/>
      <w:color w:val="000000" w:themeColor="text1"/>
      <w:sz w:val="23"/>
      <w:szCs w:val="22"/>
    </w:rPr>
  </w:style>
  <w:style w:type="paragraph" w:styleId="List2">
    <w:name w:val="List 2"/>
    <w:basedOn w:val="Normal"/>
    <w:uiPriority w:val="99"/>
    <w:semiHidden/>
    <w:unhideWhenUsed/>
    <w:rsid w:val="00574FBE"/>
    <w:pPr>
      <w:spacing w:after="200" w:line="276" w:lineRule="auto"/>
      <w:ind w:left="720" w:hanging="360"/>
      <w:contextualSpacing/>
    </w:pPr>
    <w:rPr>
      <w:rFonts w:eastAsiaTheme="minorHAnsi" w:cstheme="minorBidi"/>
      <w:color w:val="000000" w:themeColor="text1"/>
      <w:sz w:val="23"/>
      <w:szCs w:val="22"/>
    </w:rPr>
  </w:style>
  <w:style w:type="paragraph" w:styleId="List3">
    <w:name w:val="List 3"/>
    <w:basedOn w:val="Normal"/>
    <w:uiPriority w:val="99"/>
    <w:semiHidden/>
    <w:unhideWhenUsed/>
    <w:rsid w:val="00574FBE"/>
    <w:pPr>
      <w:spacing w:after="200" w:line="276" w:lineRule="auto"/>
      <w:ind w:left="1080" w:hanging="360"/>
      <w:contextualSpacing/>
    </w:pPr>
    <w:rPr>
      <w:rFonts w:eastAsiaTheme="minorHAnsi" w:cstheme="minorBidi"/>
      <w:color w:val="000000" w:themeColor="text1"/>
      <w:sz w:val="23"/>
      <w:szCs w:val="22"/>
    </w:rPr>
  </w:style>
  <w:style w:type="paragraph" w:styleId="List4">
    <w:name w:val="List 4"/>
    <w:basedOn w:val="Normal"/>
    <w:uiPriority w:val="99"/>
    <w:semiHidden/>
    <w:unhideWhenUsed/>
    <w:rsid w:val="00574FBE"/>
    <w:pPr>
      <w:spacing w:after="200" w:line="276" w:lineRule="auto"/>
      <w:ind w:left="1440" w:hanging="360"/>
      <w:contextualSpacing/>
    </w:pPr>
    <w:rPr>
      <w:rFonts w:eastAsiaTheme="minorHAnsi" w:cstheme="minorBidi"/>
      <w:color w:val="000000" w:themeColor="text1"/>
      <w:sz w:val="23"/>
      <w:szCs w:val="22"/>
    </w:rPr>
  </w:style>
  <w:style w:type="paragraph" w:styleId="List5">
    <w:name w:val="List 5"/>
    <w:basedOn w:val="Normal"/>
    <w:uiPriority w:val="99"/>
    <w:semiHidden/>
    <w:unhideWhenUsed/>
    <w:rsid w:val="00574FBE"/>
    <w:pPr>
      <w:spacing w:after="200" w:line="276" w:lineRule="auto"/>
      <w:ind w:left="1800" w:hanging="360"/>
      <w:contextualSpacing/>
    </w:pPr>
    <w:rPr>
      <w:rFonts w:eastAsiaTheme="minorHAnsi" w:cstheme="minorBidi"/>
      <w:color w:val="000000" w:themeColor="text1"/>
      <w:sz w:val="23"/>
      <w:szCs w:val="22"/>
    </w:rPr>
  </w:style>
  <w:style w:type="paragraph" w:styleId="ListBullet">
    <w:name w:val="List Bullet"/>
    <w:basedOn w:val="Normal"/>
    <w:uiPriority w:val="99"/>
    <w:semiHidden/>
    <w:unhideWhenUsed/>
    <w:rsid w:val="00574FBE"/>
    <w:pPr>
      <w:numPr>
        <w:numId w:val="14"/>
      </w:numPr>
      <w:spacing w:after="200" w:line="276" w:lineRule="auto"/>
      <w:contextualSpacing/>
    </w:pPr>
    <w:rPr>
      <w:rFonts w:eastAsiaTheme="minorHAnsi" w:cstheme="minorBidi"/>
      <w:color w:val="000000" w:themeColor="text1"/>
      <w:sz w:val="23"/>
      <w:szCs w:val="22"/>
    </w:rPr>
  </w:style>
  <w:style w:type="paragraph" w:styleId="ListBullet2">
    <w:name w:val="List Bullet 2"/>
    <w:basedOn w:val="Normal"/>
    <w:uiPriority w:val="99"/>
    <w:semiHidden/>
    <w:unhideWhenUsed/>
    <w:rsid w:val="00574FBE"/>
    <w:pPr>
      <w:numPr>
        <w:numId w:val="15"/>
      </w:numPr>
      <w:spacing w:after="200" w:line="276" w:lineRule="auto"/>
      <w:contextualSpacing/>
    </w:pPr>
    <w:rPr>
      <w:rFonts w:eastAsiaTheme="minorHAnsi" w:cstheme="minorBidi"/>
      <w:color w:val="000000" w:themeColor="text1"/>
      <w:sz w:val="23"/>
      <w:szCs w:val="22"/>
    </w:rPr>
  </w:style>
  <w:style w:type="paragraph" w:styleId="ListBullet3">
    <w:name w:val="List Bullet 3"/>
    <w:basedOn w:val="Normal"/>
    <w:uiPriority w:val="99"/>
    <w:semiHidden/>
    <w:unhideWhenUsed/>
    <w:rsid w:val="00574FBE"/>
    <w:pPr>
      <w:numPr>
        <w:numId w:val="16"/>
      </w:numPr>
      <w:spacing w:after="200" w:line="276" w:lineRule="auto"/>
      <w:contextualSpacing/>
    </w:pPr>
    <w:rPr>
      <w:rFonts w:eastAsiaTheme="minorHAnsi" w:cstheme="minorBidi"/>
      <w:color w:val="000000" w:themeColor="text1"/>
      <w:sz w:val="23"/>
      <w:szCs w:val="22"/>
    </w:rPr>
  </w:style>
  <w:style w:type="paragraph" w:styleId="ListBullet4">
    <w:name w:val="List Bullet 4"/>
    <w:basedOn w:val="Normal"/>
    <w:uiPriority w:val="99"/>
    <w:semiHidden/>
    <w:unhideWhenUsed/>
    <w:rsid w:val="00574FBE"/>
    <w:pPr>
      <w:numPr>
        <w:numId w:val="17"/>
      </w:numPr>
      <w:spacing w:after="200" w:line="276" w:lineRule="auto"/>
      <w:contextualSpacing/>
    </w:pPr>
    <w:rPr>
      <w:rFonts w:eastAsiaTheme="minorHAnsi" w:cstheme="minorBidi"/>
      <w:color w:val="000000" w:themeColor="text1"/>
      <w:sz w:val="23"/>
      <w:szCs w:val="22"/>
    </w:rPr>
  </w:style>
  <w:style w:type="paragraph" w:styleId="ListBullet5">
    <w:name w:val="List Bullet 5"/>
    <w:basedOn w:val="Normal"/>
    <w:uiPriority w:val="99"/>
    <w:semiHidden/>
    <w:unhideWhenUsed/>
    <w:rsid w:val="00574FBE"/>
    <w:pPr>
      <w:numPr>
        <w:numId w:val="18"/>
      </w:numPr>
      <w:spacing w:after="200" w:line="276" w:lineRule="auto"/>
      <w:contextualSpacing/>
    </w:pPr>
    <w:rPr>
      <w:rFonts w:eastAsiaTheme="minorHAnsi" w:cstheme="minorBidi"/>
      <w:color w:val="000000" w:themeColor="text1"/>
      <w:sz w:val="23"/>
      <w:szCs w:val="22"/>
    </w:rPr>
  </w:style>
  <w:style w:type="paragraph" w:styleId="ListContinue">
    <w:name w:val="List Continue"/>
    <w:basedOn w:val="Normal"/>
    <w:uiPriority w:val="99"/>
    <w:semiHidden/>
    <w:unhideWhenUsed/>
    <w:rsid w:val="00574FBE"/>
    <w:pPr>
      <w:spacing w:after="120" w:line="276" w:lineRule="auto"/>
      <w:ind w:left="360"/>
      <w:contextualSpacing/>
    </w:pPr>
    <w:rPr>
      <w:rFonts w:eastAsiaTheme="minorHAnsi" w:cstheme="minorBidi"/>
      <w:color w:val="000000" w:themeColor="text1"/>
      <w:sz w:val="23"/>
      <w:szCs w:val="22"/>
    </w:rPr>
  </w:style>
  <w:style w:type="paragraph" w:styleId="ListContinue2">
    <w:name w:val="List Continue 2"/>
    <w:basedOn w:val="Normal"/>
    <w:uiPriority w:val="99"/>
    <w:semiHidden/>
    <w:unhideWhenUsed/>
    <w:rsid w:val="00574FBE"/>
    <w:pPr>
      <w:spacing w:after="120" w:line="276" w:lineRule="auto"/>
      <w:ind w:left="720"/>
      <w:contextualSpacing/>
    </w:pPr>
    <w:rPr>
      <w:rFonts w:eastAsiaTheme="minorHAnsi" w:cstheme="minorBidi"/>
      <w:color w:val="000000" w:themeColor="text1"/>
      <w:sz w:val="23"/>
      <w:szCs w:val="22"/>
    </w:rPr>
  </w:style>
  <w:style w:type="paragraph" w:styleId="ListContinue3">
    <w:name w:val="List Continue 3"/>
    <w:basedOn w:val="Normal"/>
    <w:uiPriority w:val="99"/>
    <w:semiHidden/>
    <w:unhideWhenUsed/>
    <w:rsid w:val="00574FBE"/>
    <w:pPr>
      <w:spacing w:after="120" w:line="276" w:lineRule="auto"/>
      <w:ind w:left="1080"/>
      <w:contextualSpacing/>
    </w:pPr>
    <w:rPr>
      <w:rFonts w:eastAsiaTheme="minorHAnsi" w:cstheme="minorBidi"/>
      <w:color w:val="000000" w:themeColor="text1"/>
      <w:sz w:val="23"/>
      <w:szCs w:val="22"/>
    </w:rPr>
  </w:style>
  <w:style w:type="paragraph" w:styleId="ListContinue4">
    <w:name w:val="List Continue 4"/>
    <w:basedOn w:val="Normal"/>
    <w:uiPriority w:val="99"/>
    <w:semiHidden/>
    <w:unhideWhenUsed/>
    <w:rsid w:val="00574FBE"/>
    <w:pPr>
      <w:spacing w:after="120" w:line="276" w:lineRule="auto"/>
      <w:ind w:left="1440"/>
      <w:contextualSpacing/>
    </w:pPr>
    <w:rPr>
      <w:rFonts w:eastAsiaTheme="minorHAnsi" w:cstheme="minorBidi"/>
      <w:color w:val="000000" w:themeColor="text1"/>
      <w:sz w:val="23"/>
      <w:szCs w:val="22"/>
    </w:rPr>
  </w:style>
  <w:style w:type="paragraph" w:styleId="ListContinue5">
    <w:name w:val="List Continue 5"/>
    <w:basedOn w:val="Normal"/>
    <w:uiPriority w:val="99"/>
    <w:semiHidden/>
    <w:unhideWhenUsed/>
    <w:rsid w:val="00574FBE"/>
    <w:pPr>
      <w:spacing w:after="120" w:line="276" w:lineRule="auto"/>
      <w:ind w:left="1800"/>
      <w:contextualSpacing/>
    </w:pPr>
    <w:rPr>
      <w:rFonts w:eastAsiaTheme="minorHAnsi" w:cstheme="minorBidi"/>
      <w:color w:val="000000" w:themeColor="text1"/>
      <w:sz w:val="23"/>
      <w:szCs w:val="22"/>
    </w:rPr>
  </w:style>
  <w:style w:type="paragraph" w:styleId="ListNumber">
    <w:name w:val="List Number"/>
    <w:basedOn w:val="Normal"/>
    <w:uiPriority w:val="99"/>
    <w:semiHidden/>
    <w:unhideWhenUsed/>
    <w:rsid w:val="00574FBE"/>
    <w:pPr>
      <w:numPr>
        <w:numId w:val="19"/>
      </w:numPr>
      <w:spacing w:after="200" w:line="276" w:lineRule="auto"/>
      <w:contextualSpacing/>
    </w:pPr>
    <w:rPr>
      <w:rFonts w:eastAsiaTheme="minorHAnsi" w:cstheme="minorBidi"/>
      <w:color w:val="000000" w:themeColor="text1"/>
      <w:sz w:val="23"/>
      <w:szCs w:val="22"/>
    </w:rPr>
  </w:style>
  <w:style w:type="paragraph" w:styleId="ListNumber2">
    <w:name w:val="List Number 2"/>
    <w:basedOn w:val="Normal"/>
    <w:uiPriority w:val="99"/>
    <w:semiHidden/>
    <w:unhideWhenUsed/>
    <w:rsid w:val="00574FBE"/>
    <w:pPr>
      <w:numPr>
        <w:numId w:val="20"/>
      </w:numPr>
      <w:spacing w:after="200" w:line="276" w:lineRule="auto"/>
      <w:contextualSpacing/>
    </w:pPr>
    <w:rPr>
      <w:rFonts w:eastAsiaTheme="minorHAnsi" w:cstheme="minorBidi"/>
      <w:color w:val="000000" w:themeColor="text1"/>
      <w:sz w:val="23"/>
      <w:szCs w:val="22"/>
    </w:rPr>
  </w:style>
  <w:style w:type="paragraph" w:styleId="ListNumber3">
    <w:name w:val="List Number 3"/>
    <w:basedOn w:val="Normal"/>
    <w:uiPriority w:val="99"/>
    <w:semiHidden/>
    <w:unhideWhenUsed/>
    <w:rsid w:val="00574FBE"/>
    <w:pPr>
      <w:numPr>
        <w:numId w:val="21"/>
      </w:numPr>
      <w:spacing w:after="200" w:line="276" w:lineRule="auto"/>
      <w:contextualSpacing/>
    </w:pPr>
    <w:rPr>
      <w:rFonts w:eastAsiaTheme="minorHAnsi" w:cstheme="minorBidi"/>
      <w:color w:val="000000" w:themeColor="text1"/>
      <w:sz w:val="23"/>
      <w:szCs w:val="22"/>
    </w:rPr>
  </w:style>
  <w:style w:type="paragraph" w:styleId="ListNumber4">
    <w:name w:val="List Number 4"/>
    <w:basedOn w:val="Normal"/>
    <w:uiPriority w:val="99"/>
    <w:semiHidden/>
    <w:unhideWhenUsed/>
    <w:rsid w:val="00574FBE"/>
    <w:pPr>
      <w:numPr>
        <w:numId w:val="22"/>
      </w:numPr>
      <w:spacing w:after="200" w:line="276" w:lineRule="auto"/>
      <w:contextualSpacing/>
    </w:pPr>
    <w:rPr>
      <w:rFonts w:eastAsiaTheme="minorHAnsi" w:cstheme="minorBidi"/>
      <w:color w:val="000000" w:themeColor="text1"/>
      <w:sz w:val="23"/>
      <w:szCs w:val="22"/>
    </w:rPr>
  </w:style>
  <w:style w:type="paragraph" w:styleId="ListNumber5">
    <w:name w:val="List Number 5"/>
    <w:basedOn w:val="Normal"/>
    <w:uiPriority w:val="99"/>
    <w:semiHidden/>
    <w:unhideWhenUsed/>
    <w:rsid w:val="00574FBE"/>
    <w:pPr>
      <w:numPr>
        <w:numId w:val="23"/>
      </w:numPr>
      <w:spacing w:after="200" w:line="276" w:lineRule="auto"/>
      <w:contextualSpacing/>
    </w:pPr>
    <w:rPr>
      <w:rFonts w:eastAsiaTheme="minorHAnsi" w:cstheme="minorBidi"/>
      <w:color w:val="000000" w:themeColor="text1"/>
      <w:sz w:val="23"/>
      <w:szCs w:val="22"/>
    </w:rPr>
  </w:style>
  <w:style w:type="paragraph" w:customStyle="1" w:styleId="StylenrpsFigurecaption">
    <w:name w:val="Style nrps Figure caption +"/>
    <w:basedOn w:val="nrpsFigurecaption"/>
    <w:next w:val="nrpsNormal"/>
    <w:rsid w:val="00574FBE"/>
    <w:rPr>
      <w:bCs w:val="0"/>
    </w:rPr>
  </w:style>
  <w:style w:type="paragraph" w:styleId="MacroText">
    <w:name w:val="macro"/>
    <w:link w:val="MacroTextChar"/>
    <w:uiPriority w:val="99"/>
    <w:semiHidden/>
    <w:unhideWhenUsed/>
    <w:rsid w:val="00574FBE"/>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uiPriority w:val="99"/>
    <w:semiHidden/>
    <w:rsid w:val="00574FBE"/>
    <w:rPr>
      <w:rFonts w:ascii="Courier New" w:eastAsia="Times New Roman" w:hAnsi="Courier New" w:cs="Courier New"/>
      <w:sz w:val="20"/>
      <w:szCs w:val="20"/>
    </w:rPr>
  </w:style>
  <w:style w:type="paragraph" w:styleId="MessageHeader">
    <w:name w:val="Message Header"/>
    <w:basedOn w:val="Normal"/>
    <w:link w:val="MessageHeaderChar"/>
    <w:uiPriority w:val="99"/>
    <w:semiHidden/>
    <w:unhideWhenUsed/>
    <w:rsid w:val="00574FBE"/>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Cambria" w:eastAsiaTheme="minorHAnsi" w:hAnsi="Cambria" w:cstheme="minorBidi"/>
      <w:color w:val="000000" w:themeColor="text1"/>
      <w:sz w:val="23"/>
      <w:szCs w:val="22"/>
    </w:rPr>
  </w:style>
  <w:style w:type="character" w:customStyle="1" w:styleId="MessageHeaderChar">
    <w:name w:val="Message Header Char"/>
    <w:basedOn w:val="DefaultParagraphFont"/>
    <w:link w:val="MessageHeader"/>
    <w:uiPriority w:val="99"/>
    <w:semiHidden/>
    <w:rsid w:val="00574FBE"/>
    <w:rPr>
      <w:rFonts w:ascii="Cambria" w:hAnsi="Cambria"/>
      <w:color w:val="000000" w:themeColor="text1"/>
      <w:sz w:val="23"/>
      <w:shd w:val="pct20" w:color="auto" w:fill="auto"/>
    </w:rPr>
  </w:style>
  <w:style w:type="paragraph" w:styleId="NormalWeb">
    <w:name w:val="Normal (Web)"/>
    <w:basedOn w:val="Normal"/>
    <w:uiPriority w:val="99"/>
    <w:semiHidden/>
    <w:unhideWhenUsed/>
    <w:rsid w:val="00574FBE"/>
    <w:pPr>
      <w:spacing w:after="200" w:line="276" w:lineRule="auto"/>
    </w:pPr>
    <w:rPr>
      <w:rFonts w:eastAsiaTheme="minorHAnsi" w:cstheme="minorBidi"/>
      <w:color w:val="000000" w:themeColor="text1"/>
      <w:sz w:val="23"/>
      <w:szCs w:val="22"/>
    </w:rPr>
  </w:style>
  <w:style w:type="paragraph" w:styleId="NormalIndent">
    <w:name w:val="Normal Indent"/>
    <w:basedOn w:val="Normal"/>
    <w:uiPriority w:val="99"/>
    <w:semiHidden/>
    <w:unhideWhenUsed/>
    <w:rsid w:val="00574FBE"/>
    <w:pPr>
      <w:spacing w:after="200" w:line="276" w:lineRule="auto"/>
      <w:ind w:left="720"/>
    </w:pPr>
    <w:rPr>
      <w:rFonts w:eastAsiaTheme="minorHAnsi" w:cstheme="minorBidi"/>
      <w:color w:val="000000" w:themeColor="text1"/>
      <w:sz w:val="23"/>
      <w:szCs w:val="22"/>
    </w:rPr>
  </w:style>
  <w:style w:type="paragraph" w:styleId="NoteHeading">
    <w:name w:val="Note Heading"/>
    <w:basedOn w:val="Normal"/>
    <w:next w:val="Normal"/>
    <w:link w:val="NoteHeadingChar"/>
    <w:uiPriority w:val="99"/>
    <w:semiHidden/>
    <w:unhideWhenUsed/>
    <w:rsid w:val="00574FBE"/>
    <w:pPr>
      <w:spacing w:after="200" w:line="276" w:lineRule="auto"/>
    </w:pPr>
    <w:rPr>
      <w:rFonts w:eastAsiaTheme="minorHAnsi" w:cstheme="minorBidi"/>
      <w:color w:val="000000" w:themeColor="text1"/>
      <w:sz w:val="23"/>
      <w:szCs w:val="22"/>
    </w:rPr>
  </w:style>
  <w:style w:type="character" w:customStyle="1" w:styleId="NoteHeadingChar">
    <w:name w:val="Note Heading Char"/>
    <w:basedOn w:val="DefaultParagraphFont"/>
    <w:link w:val="NoteHeading"/>
    <w:uiPriority w:val="99"/>
    <w:semiHidden/>
    <w:rsid w:val="00574FBE"/>
    <w:rPr>
      <w:rFonts w:ascii="Times New Roman" w:hAnsi="Times New Roman"/>
      <w:color w:val="000000" w:themeColor="text1"/>
      <w:sz w:val="23"/>
    </w:rPr>
  </w:style>
  <w:style w:type="paragraph" w:styleId="PlainText">
    <w:name w:val="Plain Text"/>
    <w:basedOn w:val="Normal"/>
    <w:link w:val="PlainTextChar"/>
    <w:uiPriority w:val="99"/>
    <w:unhideWhenUsed/>
    <w:rsid w:val="00574FBE"/>
    <w:pPr>
      <w:spacing w:after="200" w:line="276" w:lineRule="auto"/>
    </w:pPr>
    <w:rPr>
      <w:rFonts w:ascii="Courier New" w:eastAsiaTheme="minorHAnsi" w:hAnsi="Courier New" w:cs="Courier New"/>
      <w:color w:val="000000" w:themeColor="text1"/>
    </w:rPr>
  </w:style>
  <w:style w:type="character" w:customStyle="1" w:styleId="PlainTextChar">
    <w:name w:val="Plain Text Char"/>
    <w:basedOn w:val="DefaultParagraphFont"/>
    <w:link w:val="PlainText"/>
    <w:uiPriority w:val="99"/>
    <w:rsid w:val="00574FBE"/>
    <w:rPr>
      <w:rFonts w:ascii="Courier New" w:hAnsi="Courier New" w:cs="Courier New"/>
      <w:color w:val="000000" w:themeColor="text1"/>
      <w:sz w:val="20"/>
      <w:szCs w:val="20"/>
    </w:rPr>
  </w:style>
  <w:style w:type="paragraph" w:styleId="Salutation">
    <w:name w:val="Salutation"/>
    <w:basedOn w:val="Normal"/>
    <w:next w:val="Normal"/>
    <w:link w:val="SalutationChar"/>
    <w:uiPriority w:val="99"/>
    <w:semiHidden/>
    <w:unhideWhenUsed/>
    <w:rsid w:val="00574FBE"/>
    <w:pPr>
      <w:spacing w:after="200" w:line="276" w:lineRule="auto"/>
    </w:pPr>
    <w:rPr>
      <w:rFonts w:eastAsiaTheme="minorHAnsi" w:cstheme="minorBidi"/>
      <w:color w:val="000000" w:themeColor="text1"/>
      <w:sz w:val="23"/>
      <w:szCs w:val="22"/>
    </w:rPr>
  </w:style>
  <w:style w:type="character" w:customStyle="1" w:styleId="SalutationChar">
    <w:name w:val="Salutation Char"/>
    <w:basedOn w:val="DefaultParagraphFont"/>
    <w:link w:val="Salutation"/>
    <w:uiPriority w:val="99"/>
    <w:semiHidden/>
    <w:rsid w:val="00574FBE"/>
    <w:rPr>
      <w:rFonts w:ascii="Times New Roman" w:hAnsi="Times New Roman"/>
      <w:color w:val="000000" w:themeColor="text1"/>
      <w:sz w:val="23"/>
    </w:rPr>
  </w:style>
  <w:style w:type="paragraph" w:styleId="Signature">
    <w:name w:val="Signature"/>
    <w:basedOn w:val="Normal"/>
    <w:link w:val="SignatureChar"/>
    <w:uiPriority w:val="99"/>
    <w:semiHidden/>
    <w:unhideWhenUsed/>
    <w:rsid w:val="00574FBE"/>
    <w:pPr>
      <w:spacing w:after="200" w:line="276" w:lineRule="auto"/>
      <w:ind w:left="4320"/>
    </w:pPr>
    <w:rPr>
      <w:rFonts w:eastAsiaTheme="minorHAnsi" w:cstheme="minorBidi"/>
      <w:color w:val="000000" w:themeColor="text1"/>
      <w:sz w:val="23"/>
      <w:szCs w:val="22"/>
    </w:rPr>
  </w:style>
  <w:style w:type="character" w:customStyle="1" w:styleId="SignatureChar">
    <w:name w:val="Signature Char"/>
    <w:basedOn w:val="DefaultParagraphFont"/>
    <w:link w:val="Signature"/>
    <w:uiPriority w:val="99"/>
    <w:semiHidden/>
    <w:rsid w:val="00574FBE"/>
    <w:rPr>
      <w:rFonts w:ascii="Times New Roman" w:hAnsi="Times New Roman"/>
      <w:color w:val="000000" w:themeColor="text1"/>
      <w:sz w:val="23"/>
    </w:rPr>
  </w:style>
  <w:style w:type="paragraph" w:styleId="Subtitle">
    <w:name w:val="Subtitle"/>
    <w:basedOn w:val="Normal"/>
    <w:next w:val="Normal"/>
    <w:link w:val="SubtitleChar"/>
    <w:uiPriority w:val="11"/>
    <w:rsid w:val="00574FBE"/>
    <w:pPr>
      <w:spacing w:after="60" w:line="276" w:lineRule="auto"/>
      <w:jc w:val="center"/>
      <w:outlineLvl w:val="1"/>
    </w:pPr>
    <w:rPr>
      <w:rFonts w:ascii="Cambria" w:eastAsiaTheme="minorHAnsi" w:hAnsi="Cambria" w:cstheme="minorBidi"/>
      <w:color w:val="000000" w:themeColor="text1"/>
      <w:sz w:val="23"/>
      <w:szCs w:val="22"/>
    </w:rPr>
  </w:style>
  <w:style w:type="character" w:customStyle="1" w:styleId="SubtitleChar">
    <w:name w:val="Subtitle Char"/>
    <w:basedOn w:val="DefaultParagraphFont"/>
    <w:link w:val="Subtitle"/>
    <w:uiPriority w:val="11"/>
    <w:rsid w:val="00574FBE"/>
    <w:rPr>
      <w:rFonts w:ascii="Cambria" w:hAnsi="Cambria"/>
      <w:color w:val="000000" w:themeColor="text1"/>
      <w:sz w:val="23"/>
    </w:rPr>
  </w:style>
  <w:style w:type="paragraph" w:styleId="TableofAuthorities">
    <w:name w:val="table of authorities"/>
    <w:basedOn w:val="Normal"/>
    <w:next w:val="Normal"/>
    <w:uiPriority w:val="99"/>
    <w:semiHidden/>
    <w:unhideWhenUsed/>
    <w:rsid w:val="00574FBE"/>
    <w:pPr>
      <w:spacing w:after="200" w:line="276" w:lineRule="auto"/>
      <w:ind w:left="240" w:hanging="240"/>
    </w:pPr>
    <w:rPr>
      <w:rFonts w:eastAsiaTheme="minorHAnsi" w:cstheme="minorBidi"/>
      <w:color w:val="000000" w:themeColor="text1"/>
      <w:sz w:val="23"/>
      <w:szCs w:val="22"/>
    </w:rPr>
  </w:style>
  <w:style w:type="paragraph" w:styleId="Title">
    <w:name w:val="Title"/>
    <w:basedOn w:val="Normal"/>
    <w:next w:val="Normal"/>
    <w:link w:val="TitleChar"/>
    <w:uiPriority w:val="10"/>
    <w:rsid w:val="00574FBE"/>
    <w:pPr>
      <w:spacing w:before="240" w:after="60" w:line="276" w:lineRule="auto"/>
      <w:jc w:val="center"/>
      <w:outlineLvl w:val="0"/>
    </w:pPr>
    <w:rPr>
      <w:rFonts w:ascii="Cambria" w:eastAsiaTheme="minorHAnsi" w:hAnsi="Cambria" w:cstheme="minorBidi"/>
      <w:b/>
      <w:bCs/>
      <w:color w:val="000000" w:themeColor="text1"/>
      <w:kern w:val="28"/>
      <w:sz w:val="32"/>
      <w:szCs w:val="32"/>
    </w:rPr>
  </w:style>
  <w:style w:type="character" w:customStyle="1" w:styleId="TitleChar">
    <w:name w:val="Title Char"/>
    <w:basedOn w:val="DefaultParagraphFont"/>
    <w:link w:val="Title"/>
    <w:uiPriority w:val="10"/>
    <w:rsid w:val="00574FBE"/>
    <w:rPr>
      <w:rFonts w:ascii="Cambria" w:hAnsi="Cambria"/>
      <w:b/>
      <w:bCs/>
      <w:color w:val="000000" w:themeColor="text1"/>
      <w:kern w:val="28"/>
      <w:sz w:val="32"/>
      <w:szCs w:val="32"/>
    </w:rPr>
  </w:style>
  <w:style w:type="paragraph" w:styleId="TOAHeading">
    <w:name w:val="toa heading"/>
    <w:basedOn w:val="Normal"/>
    <w:next w:val="Normal"/>
    <w:uiPriority w:val="99"/>
    <w:semiHidden/>
    <w:unhideWhenUsed/>
    <w:rsid w:val="00574FBE"/>
    <w:pPr>
      <w:spacing w:before="120" w:after="200" w:line="276" w:lineRule="auto"/>
    </w:pPr>
    <w:rPr>
      <w:rFonts w:ascii="Cambria" w:eastAsiaTheme="minorHAnsi" w:hAnsi="Cambria" w:cstheme="minorBidi"/>
      <w:b/>
      <w:bCs/>
      <w:color w:val="000000" w:themeColor="text1"/>
      <w:sz w:val="23"/>
      <w:szCs w:val="22"/>
    </w:rPr>
  </w:style>
  <w:style w:type="paragraph" w:styleId="TOC6">
    <w:name w:val="toc 6"/>
    <w:basedOn w:val="nrpsNormal"/>
    <w:next w:val="Normal"/>
    <w:autoRedefine/>
    <w:uiPriority w:val="39"/>
    <w:unhideWhenUsed/>
    <w:rsid w:val="00574FBE"/>
    <w:pPr>
      <w:tabs>
        <w:tab w:val="right" w:leader="dot" w:pos="9350"/>
      </w:tabs>
      <w:spacing w:after="160"/>
      <w:ind w:right="1800"/>
    </w:pPr>
  </w:style>
  <w:style w:type="paragraph" w:styleId="TOC7">
    <w:name w:val="toc 7"/>
    <w:basedOn w:val="nrpsNormal"/>
    <w:next w:val="Normal"/>
    <w:autoRedefine/>
    <w:uiPriority w:val="39"/>
    <w:unhideWhenUsed/>
    <w:rsid w:val="00574FBE"/>
    <w:pPr>
      <w:spacing w:after="160"/>
      <w:ind w:left="432" w:right="2160"/>
    </w:pPr>
  </w:style>
  <w:style w:type="paragraph" w:styleId="TOC8">
    <w:name w:val="toc 8"/>
    <w:basedOn w:val="Normal"/>
    <w:next w:val="nrpsNormal"/>
    <w:autoRedefine/>
    <w:uiPriority w:val="39"/>
    <w:unhideWhenUsed/>
    <w:rsid w:val="00574FBE"/>
    <w:pPr>
      <w:tabs>
        <w:tab w:val="right" w:leader="dot" w:pos="9350"/>
      </w:tabs>
      <w:spacing w:after="160" w:line="276" w:lineRule="auto"/>
      <w:ind w:left="720" w:right="2160"/>
    </w:pPr>
    <w:rPr>
      <w:rFonts w:eastAsiaTheme="minorHAnsi" w:cstheme="minorBidi"/>
      <w:color w:val="000000" w:themeColor="text1"/>
      <w:sz w:val="23"/>
      <w:szCs w:val="22"/>
    </w:rPr>
  </w:style>
  <w:style w:type="paragraph" w:styleId="TOCHeading">
    <w:name w:val="TOC Heading"/>
    <w:basedOn w:val="Heading1"/>
    <w:next w:val="Normal"/>
    <w:uiPriority w:val="39"/>
    <w:unhideWhenUsed/>
    <w:rsid w:val="00574FBE"/>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rsid w:val="00574FBE"/>
    <w:rPr>
      <w:szCs w:val="24"/>
    </w:rPr>
  </w:style>
  <w:style w:type="paragraph" w:customStyle="1" w:styleId="TableCell-Indent">
    <w:name w:val="TableCell-Indent"/>
    <w:basedOn w:val="Normal"/>
    <w:autoRedefine/>
    <w:rsid w:val="00574FBE"/>
    <w:pPr>
      <w:spacing w:after="200" w:line="276" w:lineRule="auto"/>
      <w:ind w:left="360"/>
    </w:pPr>
    <w:rPr>
      <w:rFonts w:eastAsiaTheme="minorHAnsi" w:cstheme="minorBidi"/>
      <w:color w:val="000000" w:themeColor="text1"/>
      <w:sz w:val="23"/>
    </w:rPr>
  </w:style>
  <w:style w:type="paragraph" w:customStyle="1" w:styleId="TableCell-Centered">
    <w:name w:val="TableCell-Centered"/>
    <w:basedOn w:val="Normal"/>
    <w:rsid w:val="00574FBE"/>
    <w:pPr>
      <w:spacing w:after="200" w:line="276" w:lineRule="auto"/>
      <w:jc w:val="center"/>
    </w:pPr>
    <w:rPr>
      <w:rFonts w:eastAsiaTheme="minorHAnsi" w:cstheme="minorBidi"/>
      <w:color w:val="000000" w:themeColor="text1"/>
      <w:sz w:val="23"/>
    </w:rPr>
  </w:style>
  <w:style w:type="paragraph" w:customStyle="1" w:styleId="PageRight">
    <w:name w:val="Page Right"/>
    <w:next w:val="nrpsNormal"/>
    <w:rsid w:val="00574FBE"/>
    <w:pPr>
      <w:spacing w:after="160" w:line="240" w:lineRule="auto"/>
      <w:jc w:val="right"/>
    </w:pPr>
    <w:rPr>
      <w:rFonts w:ascii="Times New Roman" w:eastAsia="Times New Roman" w:hAnsi="Times New Roman" w:cs="Times New Roman"/>
      <w:color w:val="000000" w:themeColor="text1"/>
      <w:sz w:val="23"/>
      <w:szCs w:val="20"/>
    </w:rPr>
  </w:style>
  <w:style w:type="paragraph" w:customStyle="1" w:styleId="nrpsSeriesnamenumber">
    <w:name w:val="nrps Series name/number"/>
    <w:qFormat/>
    <w:rsid w:val="00574FBE"/>
    <w:pPr>
      <w:spacing w:before="240" w:after="480" w:line="240" w:lineRule="auto"/>
    </w:pPr>
    <w:rPr>
      <w:rFonts w:ascii="Times New Roman" w:eastAsia="Times New Roman" w:hAnsi="Times New Roman" w:cs="Times New Roman"/>
      <w:color w:val="000000" w:themeColor="text1"/>
      <w:sz w:val="24"/>
      <w:szCs w:val="20"/>
    </w:rPr>
  </w:style>
  <w:style w:type="paragraph" w:customStyle="1" w:styleId="TableHeader">
    <w:name w:val="Table Header"/>
    <w:basedOn w:val="Normal"/>
    <w:rsid w:val="00574FBE"/>
    <w:pPr>
      <w:spacing w:after="200" w:line="276" w:lineRule="auto"/>
      <w:jc w:val="center"/>
    </w:pPr>
    <w:rPr>
      <w:rFonts w:eastAsiaTheme="minorHAnsi" w:cstheme="minorBidi"/>
      <w:color w:val="000000" w:themeColor="text1"/>
      <w:sz w:val="23"/>
    </w:rPr>
  </w:style>
  <w:style w:type="paragraph" w:customStyle="1" w:styleId="nrpsHeading2appendix">
    <w:name w:val="nrps Heading 2 appendix"/>
    <w:basedOn w:val="nrpsHeading2"/>
    <w:next w:val="nrpsNormal"/>
    <w:rsid w:val="00574FBE"/>
  </w:style>
  <w:style w:type="paragraph" w:customStyle="1" w:styleId="nrpsContents">
    <w:name w:val="nrps Contents"/>
    <w:basedOn w:val="Heading1"/>
    <w:next w:val="nrpsNormal"/>
    <w:rsid w:val="00574FBE"/>
    <w:pPr>
      <w:spacing w:after="160"/>
    </w:pPr>
    <w:rPr>
      <w:szCs w:val="24"/>
    </w:rPr>
  </w:style>
  <w:style w:type="paragraph" w:customStyle="1" w:styleId="nrpsTablenote">
    <w:name w:val="nrps Table note"/>
    <w:qFormat/>
    <w:rsid w:val="00574FBE"/>
    <w:pPr>
      <w:spacing w:before="80" w:after="0" w:line="240" w:lineRule="auto"/>
      <w:ind w:left="360"/>
    </w:pPr>
    <w:rPr>
      <w:rFonts w:ascii="Arial" w:eastAsia="Times New Roman" w:hAnsi="Arial" w:cs="Times New Roman"/>
      <w:bCs/>
      <w:color w:val="000000" w:themeColor="text1"/>
      <w:sz w:val="20"/>
      <w:szCs w:val="20"/>
    </w:rPr>
  </w:style>
  <w:style w:type="paragraph" w:customStyle="1" w:styleId="nrpsHeading4appendix">
    <w:name w:val="nrps Heading 4 appendix"/>
    <w:basedOn w:val="nrpsHeading4"/>
    <w:next w:val="nrpsNormal"/>
    <w:rsid w:val="00574FBE"/>
    <w:rPr>
      <w:bCs/>
    </w:rPr>
  </w:style>
  <w:style w:type="paragraph" w:customStyle="1" w:styleId="nrpsNormalsingleline">
    <w:name w:val="nrps Normal single line"/>
    <w:rsid w:val="00574FBE"/>
    <w:pPr>
      <w:spacing w:after="0"/>
    </w:pPr>
    <w:rPr>
      <w:rFonts w:ascii="Times New Roman" w:eastAsia="Times New Roman" w:hAnsi="Times New Roman" w:cs="Times New Roman"/>
      <w:color w:val="000000" w:themeColor="text1"/>
      <w:sz w:val="23"/>
      <w:szCs w:val="20"/>
    </w:rPr>
  </w:style>
  <w:style w:type="paragraph" w:customStyle="1" w:styleId="nrpsHeading1SOP">
    <w:name w:val="nrps Heading 1 SOP"/>
    <w:basedOn w:val="nrpsHeading1"/>
    <w:next w:val="nrpsNormal"/>
    <w:rsid w:val="00574FBE"/>
  </w:style>
  <w:style w:type="paragraph" w:customStyle="1" w:styleId="nrpsHeading2SOP">
    <w:name w:val="nrps Heading 2 SOP"/>
    <w:basedOn w:val="nrpsHeading2"/>
    <w:next w:val="nrpsNormal"/>
    <w:rsid w:val="00574FBE"/>
    <w:rPr>
      <w:bCs/>
      <w:iCs/>
    </w:rPr>
  </w:style>
  <w:style w:type="paragraph" w:customStyle="1" w:styleId="nrpsHeading3SOP">
    <w:name w:val="nrps Heading 3 SOP"/>
    <w:basedOn w:val="nrpsHeading3"/>
    <w:next w:val="nrpsNormal"/>
    <w:rsid w:val="00574FBE"/>
  </w:style>
  <w:style w:type="paragraph" w:customStyle="1" w:styleId="nrpsFigurecaptionSOP">
    <w:name w:val="nrps Figure caption SOP"/>
    <w:next w:val="nrpsNormal"/>
    <w:rsid w:val="00574FBE"/>
    <w:pPr>
      <w:spacing w:before="80" w:after="360" w:line="240" w:lineRule="auto"/>
    </w:pPr>
    <w:rPr>
      <w:rFonts w:ascii="Arial" w:eastAsia="Times New Roman" w:hAnsi="Arial" w:cs="Times New Roman"/>
      <w:color w:val="000000" w:themeColor="text1"/>
      <w:sz w:val="20"/>
      <w:szCs w:val="20"/>
    </w:rPr>
  </w:style>
  <w:style w:type="paragraph" w:customStyle="1" w:styleId="nrpsTablecaptionSOP">
    <w:name w:val="nrps Table caption SOP"/>
    <w:next w:val="nrpsNormal"/>
    <w:rsid w:val="00574FBE"/>
    <w:pPr>
      <w:spacing w:before="360" w:after="120" w:line="240" w:lineRule="auto"/>
    </w:pPr>
    <w:rPr>
      <w:rFonts w:ascii="Arial" w:eastAsia="Times New Roman" w:hAnsi="Arial" w:cs="Times New Roman"/>
      <w:bCs/>
      <w:color w:val="000000" w:themeColor="text1"/>
      <w:sz w:val="20"/>
      <w:szCs w:val="20"/>
    </w:rPr>
  </w:style>
  <w:style w:type="paragraph" w:customStyle="1" w:styleId="nrpsTablecaptioncontinued">
    <w:name w:val="nrps Table caption continued"/>
    <w:next w:val="nrpsNormal"/>
    <w:rsid w:val="00574FBE"/>
    <w:pPr>
      <w:spacing w:before="360" w:after="120" w:line="240" w:lineRule="auto"/>
    </w:pPr>
    <w:rPr>
      <w:rFonts w:ascii="Arial" w:eastAsia="Times New Roman" w:hAnsi="Arial" w:cs="Times New Roman"/>
      <w:bCs/>
      <w:color w:val="000000" w:themeColor="text1"/>
      <w:sz w:val="20"/>
      <w:szCs w:val="20"/>
    </w:rPr>
  </w:style>
  <w:style w:type="paragraph" w:customStyle="1" w:styleId="nrpsHeading4SOP">
    <w:name w:val="nrps Heading 4 SOP"/>
    <w:basedOn w:val="nrpsHeading4"/>
    <w:next w:val="nrpsNormal"/>
    <w:rsid w:val="00574FBE"/>
    <w:rPr>
      <w:bCs/>
    </w:rPr>
  </w:style>
  <w:style w:type="paragraph" w:customStyle="1" w:styleId="nrpsContentsSOP">
    <w:name w:val="nrps Contents SOP"/>
    <w:next w:val="nrpsNormal"/>
    <w:rsid w:val="00574FBE"/>
    <w:pPr>
      <w:spacing w:after="0" w:line="240" w:lineRule="auto"/>
    </w:pPr>
    <w:rPr>
      <w:rFonts w:ascii="Times New Roman" w:eastAsia="Times New Roman" w:hAnsi="Times New Roman" w:cs="Times New Roman"/>
      <w:b/>
      <w:color w:val="000000" w:themeColor="text1"/>
      <w:sz w:val="23"/>
      <w:szCs w:val="24"/>
    </w:rPr>
  </w:style>
  <w:style w:type="paragraph" w:customStyle="1" w:styleId="nrpsHeading3appendix">
    <w:name w:val="nrps Heading 3 appendix"/>
    <w:basedOn w:val="nrpsHeading3"/>
    <w:next w:val="nrpsNormal"/>
    <w:rsid w:val="00574FBE"/>
  </w:style>
  <w:style w:type="character" w:styleId="PageNumber">
    <w:name w:val="page number"/>
    <w:basedOn w:val="DefaultParagraphFont"/>
    <w:uiPriority w:val="99"/>
    <w:unhideWhenUsed/>
    <w:rsid w:val="00574FBE"/>
    <w:rPr>
      <w:color w:val="000000" w:themeColor="text1"/>
    </w:rPr>
  </w:style>
  <w:style w:type="paragraph" w:styleId="Header">
    <w:name w:val="header"/>
    <w:basedOn w:val="Normal"/>
    <w:link w:val="HeaderChar"/>
    <w:uiPriority w:val="99"/>
    <w:unhideWhenUsed/>
    <w:rsid w:val="00574FBE"/>
    <w:pPr>
      <w:tabs>
        <w:tab w:val="center" w:pos="4680"/>
        <w:tab w:val="right" w:pos="9360"/>
      </w:tabs>
    </w:pPr>
    <w:rPr>
      <w:rFonts w:eastAsiaTheme="minorHAnsi" w:cstheme="minorBidi"/>
      <w:color w:val="000000" w:themeColor="text1"/>
      <w:sz w:val="23"/>
      <w:szCs w:val="22"/>
    </w:rPr>
  </w:style>
  <w:style w:type="character" w:customStyle="1" w:styleId="HeaderChar">
    <w:name w:val="Header Char"/>
    <w:basedOn w:val="DefaultParagraphFont"/>
    <w:link w:val="Header"/>
    <w:uiPriority w:val="99"/>
    <w:rsid w:val="00574FBE"/>
    <w:rPr>
      <w:rFonts w:ascii="Times New Roman" w:hAnsi="Times New Roman"/>
      <w:color w:val="000000" w:themeColor="text1"/>
      <w:sz w:val="23"/>
    </w:rPr>
  </w:style>
  <w:style w:type="paragraph" w:styleId="Footer">
    <w:name w:val="footer"/>
    <w:basedOn w:val="Normal"/>
    <w:link w:val="FooterChar"/>
    <w:uiPriority w:val="99"/>
    <w:unhideWhenUsed/>
    <w:rsid w:val="00574FBE"/>
    <w:pPr>
      <w:tabs>
        <w:tab w:val="center" w:pos="4680"/>
        <w:tab w:val="right" w:pos="9360"/>
      </w:tabs>
    </w:pPr>
    <w:rPr>
      <w:rFonts w:eastAsiaTheme="minorHAnsi" w:cstheme="minorBidi"/>
      <w:color w:val="000000" w:themeColor="text1"/>
      <w:sz w:val="23"/>
      <w:szCs w:val="22"/>
    </w:rPr>
  </w:style>
  <w:style w:type="character" w:customStyle="1" w:styleId="FooterChar">
    <w:name w:val="Footer Char"/>
    <w:basedOn w:val="DefaultParagraphFont"/>
    <w:link w:val="Footer"/>
    <w:uiPriority w:val="99"/>
    <w:rsid w:val="00574FBE"/>
    <w:rPr>
      <w:rFonts w:ascii="Times New Roman" w:hAnsi="Times New Roman"/>
      <w:color w:val="000000" w:themeColor="text1"/>
      <w:sz w:val="23"/>
    </w:rPr>
  </w:style>
  <w:style w:type="paragraph" w:customStyle="1" w:styleId="nrpsBannertop">
    <w:name w:val="nrps Banner top"/>
    <w:basedOn w:val="nrpsNormalsingleline"/>
    <w:semiHidden/>
    <w:qFormat/>
    <w:locked/>
    <w:rsid w:val="00574FBE"/>
    <w:pPr>
      <w:spacing w:line="240" w:lineRule="auto"/>
    </w:pPr>
    <w:rPr>
      <w:noProof/>
      <w:sz w:val="24"/>
    </w:rPr>
  </w:style>
  <w:style w:type="paragraph" w:customStyle="1" w:styleId="nrpsPhotocaption">
    <w:name w:val="nrps Photo caption"/>
    <w:basedOn w:val="nrpsFigurecaption"/>
    <w:qFormat/>
    <w:rsid w:val="00574FBE"/>
  </w:style>
  <w:style w:type="character" w:styleId="PlaceholderText">
    <w:name w:val="Placeholder Text"/>
    <w:basedOn w:val="DefaultParagraphFont"/>
    <w:uiPriority w:val="99"/>
    <w:semiHidden/>
    <w:rsid w:val="00574FBE"/>
    <w:rPr>
      <w:color w:val="808080"/>
    </w:rPr>
  </w:style>
  <w:style w:type="paragraph" w:customStyle="1" w:styleId="nrpsInstructionsh1">
    <w:name w:val="nrps Instructions h1"/>
    <w:basedOn w:val="nrpsHeading1"/>
    <w:rsid w:val="00574FBE"/>
    <w:rPr>
      <w:color w:val="800000"/>
    </w:rPr>
  </w:style>
  <w:style w:type="paragraph" w:customStyle="1" w:styleId="nrpsInstructionsh2">
    <w:name w:val="nrps Instructions h2"/>
    <w:basedOn w:val="nrpsHeading2"/>
    <w:rsid w:val="00574FBE"/>
    <w:rPr>
      <w:color w:val="800000"/>
      <w:sz w:val="24"/>
    </w:rPr>
  </w:style>
  <w:style w:type="paragraph" w:customStyle="1" w:styleId="nrpsTabletitle">
    <w:name w:val="nrps Table title"/>
    <w:basedOn w:val="Normal"/>
    <w:link w:val="nrpsTabletitleChar"/>
    <w:qFormat/>
    <w:rsid w:val="00574FBE"/>
    <w:pPr>
      <w:keepNext/>
      <w:spacing w:after="120"/>
    </w:pPr>
    <w:rPr>
      <w:rFonts w:ascii="Arial" w:hAnsi="Arial"/>
      <w:bCs/>
    </w:rPr>
  </w:style>
  <w:style w:type="character" w:customStyle="1" w:styleId="nrpsTabletitleChar">
    <w:name w:val="nrps Table title Char"/>
    <w:basedOn w:val="DefaultParagraphFont"/>
    <w:link w:val="nrpsTabletitle"/>
    <w:rsid w:val="00574FBE"/>
    <w:rPr>
      <w:rFonts w:ascii="Arial" w:eastAsia="Times New Roman" w:hAnsi="Arial" w:cs="Times New Roman"/>
      <w:bCs/>
      <w:sz w:val="20"/>
      <w:szCs w:val="20"/>
    </w:rPr>
  </w:style>
  <w:style w:type="character" w:styleId="Strong">
    <w:name w:val="Strong"/>
    <w:basedOn w:val="DefaultParagraphFont"/>
    <w:uiPriority w:val="22"/>
    <w:qFormat/>
    <w:rsid w:val="00574FBE"/>
    <w:rPr>
      <w:b/>
      <w:bCs/>
    </w:rPr>
  </w:style>
  <w:style w:type="character" w:customStyle="1" w:styleId="apple-converted-space">
    <w:name w:val="apple-converted-space"/>
    <w:basedOn w:val="DefaultParagraphFont"/>
    <w:rsid w:val="00574FBE"/>
  </w:style>
  <w:style w:type="paragraph" w:customStyle="1" w:styleId="nrpsseriesnamenumber0">
    <w:name w:val="nrps series name/number"/>
    <w:rsid w:val="00574FBE"/>
    <w:pPr>
      <w:spacing w:before="240" w:after="240" w:line="240" w:lineRule="auto"/>
    </w:pPr>
    <w:rPr>
      <w:rFonts w:ascii="Times New Roman" w:eastAsia="Times New Roman" w:hAnsi="Times New Roman" w:cs="Times New Roman"/>
      <w:sz w:val="24"/>
      <w:szCs w:val="20"/>
    </w:rPr>
  </w:style>
  <w:style w:type="paragraph" w:customStyle="1" w:styleId="nrpsNormalSingleLine0">
    <w:name w:val="nrps Normal Single Line"/>
    <w:rsid w:val="00574FBE"/>
    <w:pPr>
      <w:spacing w:after="0" w:line="240" w:lineRule="auto"/>
    </w:pPr>
    <w:rPr>
      <w:rFonts w:ascii="Times New Roman" w:eastAsia="Times New Roman" w:hAnsi="Times New Roman" w:cs="Times New Roman"/>
      <w:sz w:val="24"/>
      <w:szCs w:val="20"/>
    </w:rPr>
  </w:style>
  <w:style w:type="paragraph" w:customStyle="1" w:styleId="nrpsTableCell0">
    <w:name w:val="nrps TableCell"/>
    <w:rsid w:val="00574FBE"/>
    <w:pPr>
      <w:spacing w:before="20" w:after="20" w:line="240" w:lineRule="auto"/>
    </w:pPr>
    <w:rPr>
      <w:rFonts w:ascii="Arial" w:eastAsia="Times New Roman" w:hAnsi="Arial" w:cs="Times New Roman"/>
      <w:sz w:val="18"/>
      <w:szCs w:val="20"/>
    </w:rPr>
  </w:style>
  <w:style w:type="paragraph" w:customStyle="1" w:styleId="nrpsTabletitlecontinued">
    <w:name w:val="nrps Table title continued"/>
    <w:next w:val="nrpsNormal"/>
    <w:rsid w:val="00574FBE"/>
    <w:pPr>
      <w:spacing w:after="120" w:line="240" w:lineRule="auto"/>
    </w:pPr>
    <w:rPr>
      <w:rFonts w:ascii="Arial" w:eastAsia="Times New Roman" w:hAnsi="Arial" w:cs="Times New Roman"/>
      <w:bCs/>
      <w:sz w:val="20"/>
      <w:szCs w:val="20"/>
    </w:rPr>
  </w:style>
  <w:style w:type="paragraph" w:styleId="Caption">
    <w:name w:val="caption"/>
    <w:basedOn w:val="Normal"/>
    <w:next w:val="Normal"/>
    <w:qFormat/>
    <w:rsid w:val="00574FBE"/>
    <w:pPr>
      <w:spacing w:after="200" w:line="276" w:lineRule="auto"/>
    </w:pPr>
    <w:rPr>
      <w:rFonts w:eastAsiaTheme="minorHAnsi" w:cstheme="minorBidi"/>
      <w:b/>
      <w:bCs/>
      <w:color w:val="000000" w:themeColor="text1"/>
    </w:rPr>
  </w:style>
  <w:style w:type="paragraph" w:customStyle="1" w:styleId="nrpsTableCell-Indent">
    <w:name w:val="nrps TableCell-Indent"/>
    <w:basedOn w:val="Normal"/>
    <w:autoRedefine/>
    <w:rsid w:val="00574FBE"/>
    <w:pPr>
      <w:spacing w:before="20" w:after="20" w:line="276" w:lineRule="auto"/>
      <w:ind w:left="360"/>
    </w:pPr>
    <w:rPr>
      <w:rFonts w:ascii="Arial" w:eastAsiaTheme="minorHAnsi" w:hAnsi="Arial" w:cstheme="minorBidi"/>
      <w:color w:val="000000" w:themeColor="text1"/>
      <w:sz w:val="18"/>
    </w:rPr>
  </w:style>
  <w:style w:type="character" w:customStyle="1" w:styleId="Normal-seriesChar">
    <w:name w:val="Normal - series Char"/>
    <w:basedOn w:val="DefaultParagraphFont"/>
    <w:rsid w:val="00574FBE"/>
    <w:rPr>
      <w:sz w:val="24"/>
    </w:rPr>
  </w:style>
  <w:style w:type="paragraph" w:customStyle="1" w:styleId="nrpsinsidecovers0">
    <w:name w:val="nrps inside covers"/>
    <w:basedOn w:val="Normal"/>
    <w:link w:val="nrpsinsidecoversChar0"/>
    <w:qFormat/>
    <w:rsid w:val="00574FBE"/>
    <w:pPr>
      <w:spacing w:after="200" w:line="276" w:lineRule="auto"/>
    </w:pPr>
    <w:rPr>
      <w:rFonts w:eastAsiaTheme="minorHAnsi" w:cstheme="minorBidi"/>
      <w:color w:val="000000" w:themeColor="text1"/>
      <w:sz w:val="18"/>
      <w:szCs w:val="22"/>
    </w:rPr>
  </w:style>
  <w:style w:type="paragraph" w:customStyle="1" w:styleId="nrpsLiteratureCited0">
    <w:name w:val="nrps Literature Cited"/>
    <w:basedOn w:val="Normal"/>
    <w:link w:val="nrpsLiteratureCitedChar0"/>
    <w:qFormat/>
    <w:rsid w:val="00574FBE"/>
    <w:pPr>
      <w:spacing w:after="240" w:line="276" w:lineRule="auto"/>
      <w:ind w:left="360" w:hanging="360"/>
    </w:pPr>
    <w:rPr>
      <w:rFonts w:eastAsiaTheme="minorHAnsi" w:cstheme="minorBidi"/>
      <w:color w:val="000000" w:themeColor="text1"/>
      <w:sz w:val="23"/>
      <w:szCs w:val="22"/>
    </w:rPr>
  </w:style>
  <w:style w:type="character" w:customStyle="1" w:styleId="nrpsinsidecoversChar0">
    <w:name w:val="nrps inside covers Char"/>
    <w:basedOn w:val="DefaultParagraphFont"/>
    <w:link w:val="nrpsinsidecovers0"/>
    <w:rsid w:val="00574FBE"/>
    <w:rPr>
      <w:rFonts w:ascii="Times New Roman" w:hAnsi="Times New Roman"/>
      <w:color w:val="000000" w:themeColor="text1"/>
      <w:sz w:val="18"/>
    </w:rPr>
  </w:style>
  <w:style w:type="character" w:customStyle="1" w:styleId="nrpsLiteratureCitedChar0">
    <w:name w:val="nrps Literature Cited Char"/>
    <w:basedOn w:val="DefaultParagraphFont"/>
    <w:link w:val="nrpsLiteratureCited0"/>
    <w:rsid w:val="00574FBE"/>
    <w:rPr>
      <w:rFonts w:ascii="Times New Roman" w:hAnsi="Times New Roman"/>
      <w:color w:val="000000" w:themeColor="text1"/>
      <w:sz w:val="23"/>
    </w:rPr>
  </w:style>
  <w:style w:type="paragraph" w:customStyle="1" w:styleId="nrpsLiteratureCited1">
    <w:name w:val="nrps LiteratureCited"/>
    <w:basedOn w:val="Normal"/>
    <w:rsid w:val="00574FBE"/>
    <w:pPr>
      <w:widowControl w:val="0"/>
      <w:spacing w:after="240" w:line="276" w:lineRule="auto"/>
      <w:ind w:left="360" w:hanging="360"/>
    </w:pPr>
    <w:rPr>
      <w:rFonts w:eastAsiaTheme="minorHAnsi" w:cstheme="minorBidi"/>
      <w:color w:val="000000" w:themeColor="text1"/>
      <w:sz w:val="23"/>
      <w:szCs w:val="22"/>
    </w:rPr>
  </w:style>
  <w:style w:type="paragraph" w:customStyle="1" w:styleId="nrpsHeading1Appendix0">
    <w:name w:val="nrps Heading 1 Appendix"/>
    <w:next w:val="nrpsNormal"/>
    <w:rsid w:val="00574FBE"/>
    <w:pPr>
      <w:spacing w:after="240" w:line="240" w:lineRule="auto"/>
    </w:pPr>
    <w:rPr>
      <w:rFonts w:ascii="Arial" w:eastAsia="Times New Roman" w:hAnsi="Arial" w:cs="Times New Roman"/>
      <w:b/>
      <w:sz w:val="32"/>
      <w:szCs w:val="24"/>
    </w:rPr>
  </w:style>
  <w:style w:type="paragraph" w:customStyle="1" w:styleId="nrpsHeading2Appendix0">
    <w:name w:val="nrps Heading 2 Appendix"/>
    <w:basedOn w:val="nrpsHeading2"/>
    <w:rsid w:val="00574FBE"/>
    <w:rPr>
      <w:szCs w:val="22"/>
    </w:rPr>
  </w:style>
  <w:style w:type="paragraph" w:customStyle="1" w:styleId="nrpsHeading3Appendix0">
    <w:name w:val="nrps Heading 3 Appendix"/>
    <w:basedOn w:val="nrpsHeading3"/>
    <w:rsid w:val="00574FBE"/>
  </w:style>
  <w:style w:type="paragraph" w:customStyle="1" w:styleId="nrpsTabletitleSOP">
    <w:name w:val="nrps Table title SOP"/>
    <w:basedOn w:val="nrpsTabletitle"/>
    <w:rsid w:val="00574FBE"/>
  </w:style>
  <w:style w:type="paragraph" w:customStyle="1" w:styleId="CoverTitle">
    <w:name w:val="Cover Title"/>
    <w:basedOn w:val="Normal"/>
    <w:rsid w:val="00574FBE"/>
    <w:pPr>
      <w:spacing w:before="360" w:after="200" w:line="276" w:lineRule="auto"/>
      <w:ind w:right="1440"/>
    </w:pPr>
    <w:rPr>
      <w:rFonts w:eastAsiaTheme="minorHAnsi" w:cstheme="minorBidi"/>
      <w:b/>
      <w:bCs/>
      <w:color w:val="000000" w:themeColor="text1"/>
      <w:sz w:val="28"/>
    </w:rPr>
  </w:style>
  <w:style w:type="paragraph" w:customStyle="1" w:styleId="BasicParagraph">
    <w:name w:val="Basic Paragraph"/>
    <w:basedOn w:val="Normal"/>
    <w:rsid w:val="00574FBE"/>
    <w:pPr>
      <w:widowControl w:val="0"/>
      <w:spacing w:after="200" w:line="276" w:lineRule="auto"/>
    </w:pPr>
    <w:rPr>
      <w:rFonts w:eastAsiaTheme="minorHAnsi" w:cstheme="minorBidi"/>
      <w:color w:val="000000" w:themeColor="text1"/>
      <w:sz w:val="23"/>
      <w:szCs w:val="22"/>
    </w:rPr>
  </w:style>
  <w:style w:type="character" w:customStyle="1" w:styleId="BasicParagraphChar">
    <w:name w:val="Basic Paragraph Char"/>
    <w:basedOn w:val="DefaultParagraphFont"/>
    <w:rsid w:val="00574FBE"/>
    <w:rPr>
      <w:noProof w:val="0"/>
      <w:sz w:val="24"/>
      <w:szCs w:val="24"/>
      <w:lang w:val="en-US" w:eastAsia="en-US" w:bidi="ar-SA"/>
    </w:rPr>
  </w:style>
  <w:style w:type="character" w:customStyle="1" w:styleId="CharChar">
    <w:name w:val="Char Char"/>
    <w:basedOn w:val="DefaultParagraphFont"/>
    <w:rsid w:val="00574FBE"/>
    <w:rPr>
      <w:noProof w:val="0"/>
      <w:sz w:val="24"/>
      <w:szCs w:val="24"/>
      <w:lang w:val="en-US" w:eastAsia="en-US" w:bidi="ar-SA"/>
    </w:rPr>
  </w:style>
  <w:style w:type="character" w:customStyle="1" w:styleId="TableCell-CenteredChar">
    <w:name w:val="TableCell-Centered Char"/>
    <w:basedOn w:val="DefaultParagraphFont"/>
    <w:rsid w:val="00574FBE"/>
    <w:rPr>
      <w:noProof w:val="0"/>
      <w:sz w:val="22"/>
      <w:lang w:val="en-US" w:eastAsia="en-US" w:bidi="ar-SA"/>
    </w:rPr>
  </w:style>
  <w:style w:type="paragraph" w:customStyle="1" w:styleId="StyleTableCell-CenteredLeft">
    <w:name w:val="Style TableCell-Centered + Left"/>
    <w:basedOn w:val="TableCell-Centered"/>
    <w:rsid w:val="00574FBE"/>
    <w:pPr>
      <w:jc w:val="left"/>
    </w:pPr>
    <w:rPr>
      <w:szCs w:val="24"/>
    </w:rPr>
  </w:style>
  <w:style w:type="character" w:customStyle="1" w:styleId="CharChar1">
    <w:name w:val="Char Char1"/>
    <w:basedOn w:val="DefaultParagraphFont"/>
    <w:rsid w:val="00574FBE"/>
    <w:rPr>
      <w:rFonts w:ascii="Arial" w:hAnsi="Arial" w:cs="Arial"/>
      <w:b/>
      <w:bCs/>
      <w:iCs/>
      <w:noProof w:val="0"/>
      <w:sz w:val="24"/>
      <w:szCs w:val="28"/>
      <w:lang w:val="en-US" w:eastAsia="en-US" w:bidi="ar-SA"/>
    </w:rPr>
  </w:style>
  <w:style w:type="paragraph" w:customStyle="1" w:styleId="BulletedList">
    <w:name w:val="Bulleted List"/>
    <w:basedOn w:val="BasicParagraph"/>
    <w:rsid w:val="00574FBE"/>
    <w:pPr>
      <w:spacing w:before="40"/>
    </w:pPr>
    <w:rPr>
      <w:rFonts w:ascii="NPSRawlinsonOTTwo" w:eastAsia="MS Mincho" w:hAnsi="NPSRawlinsonOTTwo"/>
      <w:bCs/>
      <w:sz w:val="19"/>
      <w:szCs w:val="20"/>
    </w:rPr>
  </w:style>
  <w:style w:type="paragraph" w:customStyle="1" w:styleId="TableCell-Left">
    <w:name w:val="TableCell-Left"/>
    <w:basedOn w:val="Normal"/>
    <w:rsid w:val="00574FBE"/>
    <w:pPr>
      <w:spacing w:after="200" w:line="276" w:lineRule="auto"/>
    </w:pPr>
    <w:rPr>
      <w:rFonts w:eastAsiaTheme="minorHAnsi" w:cstheme="minorBidi"/>
      <w:color w:val="000000" w:themeColor="text1"/>
      <w:sz w:val="22"/>
    </w:rPr>
  </w:style>
  <w:style w:type="paragraph" w:customStyle="1" w:styleId="Covertext9pt">
    <w:name w:val="Cover text 9 pt"/>
    <w:aliases w:val="12 pt lead"/>
    <w:basedOn w:val="Normal"/>
    <w:rsid w:val="00574FBE"/>
    <w:pPr>
      <w:spacing w:before="240" w:after="200" w:line="276" w:lineRule="auto"/>
    </w:pPr>
    <w:rPr>
      <w:rFonts w:eastAsiaTheme="minorHAnsi" w:cstheme="minorBidi"/>
      <w:color w:val="000000" w:themeColor="text1"/>
      <w:sz w:val="18"/>
      <w:szCs w:val="22"/>
    </w:rPr>
  </w:style>
  <w:style w:type="paragraph" w:customStyle="1" w:styleId="Covertext9pt0">
    <w:name w:val="Cover text 9pt"/>
    <w:aliases w:val="no lead"/>
    <w:basedOn w:val="Covertext9pt"/>
    <w:rsid w:val="00574FBE"/>
    <w:pPr>
      <w:spacing w:before="0"/>
    </w:pPr>
  </w:style>
  <w:style w:type="character" w:customStyle="1" w:styleId="taxonhead1">
    <w:name w:val="taxon_head1"/>
    <w:basedOn w:val="DefaultParagraphFont"/>
    <w:rsid w:val="00574FBE"/>
    <w:rPr>
      <w:rFonts w:ascii="Arial" w:hAnsi="Arial" w:cs="Arial" w:hint="default"/>
      <w:b/>
      <w:bCs/>
      <w:sz w:val="30"/>
      <w:szCs w:val="30"/>
    </w:rPr>
  </w:style>
  <w:style w:type="character" w:customStyle="1" w:styleId="CharChar2">
    <w:name w:val="Char Char2"/>
    <w:basedOn w:val="DefaultParagraphFont"/>
    <w:rsid w:val="00574FBE"/>
    <w:rPr>
      <w:rFonts w:ascii="Arial" w:hAnsi="Arial"/>
      <w:b/>
      <w:noProof w:val="0"/>
      <w:sz w:val="32"/>
      <w:szCs w:val="18"/>
      <w:lang w:val="en-US" w:eastAsia="en-US" w:bidi="ar-SA"/>
    </w:rPr>
  </w:style>
  <w:style w:type="paragraph" w:customStyle="1" w:styleId="StyleTableHeaderCentered">
    <w:name w:val="Style Table Header + Centered"/>
    <w:basedOn w:val="TableHeader"/>
    <w:rsid w:val="00574FBE"/>
  </w:style>
  <w:style w:type="character" w:customStyle="1" w:styleId="TOC1Char">
    <w:name w:val="TOC 1 Char"/>
    <w:basedOn w:val="TOC2Char"/>
    <w:rsid w:val="00574FBE"/>
    <w:rPr>
      <w:noProof/>
      <w:color w:val="000000" w:themeColor="text1"/>
      <w:sz w:val="24"/>
      <w:szCs w:val="24"/>
      <w:lang w:val="en-US" w:eastAsia="en-US" w:bidi="ar-SA"/>
    </w:rPr>
  </w:style>
  <w:style w:type="paragraph" w:customStyle="1" w:styleId="MainBodyText">
    <w:name w:val="Main Body Text"/>
    <w:basedOn w:val="Normal"/>
    <w:rsid w:val="00574FBE"/>
    <w:pPr>
      <w:spacing w:before="120" w:after="120" w:line="276" w:lineRule="auto"/>
    </w:pPr>
    <w:rPr>
      <w:rFonts w:eastAsia="MS Mincho" w:cstheme="minorBidi"/>
      <w:color w:val="000000" w:themeColor="text1"/>
      <w:sz w:val="22"/>
      <w:szCs w:val="22"/>
    </w:rPr>
  </w:style>
  <w:style w:type="character" w:customStyle="1" w:styleId="MainBodyTextChar1">
    <w:name w:val="Main Body Text Char1"/>
    <w:basedOn w:val="DefaultParagraphFont"/>
    <w:rsid w:val="00574FBE"/>
    <w:rPr>
      <w:rFonts w:eastAsia="MS Mincho"/>
      <w:noProof w:val="0"/>
      <w:sz w:val="22"/>
      <w:szCs w:val="24"/>
      <w:lang w:val="en-US" w:eastAsia="en-US" w:bidi="ar-SA"/>
    </w:rPr>
  </w:style>
  <w:style w:type="paragraph" w:customStyle="1" w:styleId="xl24">
    <w:name w:val="xl24"/>
    <w:basedOn w:val="Normal"/>
    <w:rsid w:val="00574FBE"/>
    <w:pPr>
      <w:spacing w:before="100" w:beforeAutospacing="1" w:after="100" w:afterAutospacing="1" w:line="276" w:lineRule="auto"/>
    </w:pPr>
    <w:rPr>
      <w:rFonts w:eastAsiaTheme="minorHAnsi" w:cstheme="minorBidi"/>
      <w:color w:val="FF0000"/>
      <w:sz w:val="23"/>
      <w:szCs w:val="22"/>
    </w:rPr>
  </w:style>
  <w:style w:type="paragraph" w:customStyle="1" w:styleId="xl25">
    <w:name w:val="xl25"/>
    <w:basedOn w:val="Normal"/>
    <w:rsid w:val="00574FBE"/>
    <w:pPr>
      <w:shd w:val="clear" w:color="auto" w:fill="FFFF00"/>
      <w:spacing w:before="100" w:beforeAutospacing="1" w:after="100" w:afterAutospacing="1" w:line="276" w:lineRule="auto"/>
    </w:pPr>
    <w:rPr>
      <w:rFonts w:eastAsiaTheme="minorHAnsi" w:cstheme="minorBidi"/>
      <w:color w:val="000000" w:themeColor="text1"/>
      <w:sz w:val="23"/>
      <w:szCs w:val="22"/>
    </w:rPr>
  </w:style>
  <w:style w:type="character" w:styleId="Emphasis">
    <w:name w:val="Emphasis"/>
    <w:basedOn w:val="DefaultParagraphFont"/>
    <w:uiPriority w:val="20"/>
    <w:qFormat/>
    <w:rsid w:val="00574FBE"/>
    <w:rPr>
      <w:i/>
      <w:iCs/>
    </w:rPr>
  </w:style>
  <w:style w:type="paragraph" w:customStyle="1" w:styleId="nrpsHeading6">
    <w:name w:val="nrps Heading 6"/>
    <w:basedOn w:val="Heading6"/>
    <w:next w:val="nrpsNormal"/>
    <w:rsid w:val="00574FBE"/>
    <w:pPr>
      <w:spacing w:before="80" w:after="0"/>
      <w:ind w:left="720"/>
    </w:pPr>
    <w:rPr>
      <w:rFonts w:ascii="Arial" w:hAnsi="Arial" w:cs="Times New Roman"/>
      <w:b w:val="0"/>
      <w:i/>
      <w:sz w:val="19"/>
      <w:u w:val="single"/>
    </w:rPr>
  </w:style>
  <w:style w:type="paragraph" w:customStyle="1" w:styleId="nrpsImageline">
    <w:name w:val="nrps Image line"/>
    <w:basedOn w:val="nrpsNormalsingleline"/>
    <w:qFormat/>
    <w:rsid w:val="00574FBE"/>
    <w:pPr>
      <w:spacing w:before="360"/>
    </w:pPr>
  </w:style>
  <w:style w:type="character" w:styleId="HTMLCite">
    <w:name w:val="HTML Cite"/>
    <w:basedOn w:val="DefaultParagraphFont"/>
    <w:uiPriority w:val="99"/>
    <w:semiHidden/>
    <w:unhideWhenUsed/>
    <w:rsid w:val="00574FBE"/>
    <w:rPr>
      <w:i/>
      <w:iCs/>
    </w:rPr>
  </w:style>
  <w:style w:type="paragraph" w:customStyle="1" w:styleId="Pa5">
    <w:name w:val="Pa5"/>
    <w:basedOn w:val="Normal"/>
    <w:next w:val="Normal"/>
    <w:uiPriority w:val="99"/>
    <w:rsid w:val="00574FBE"/>
    <w:pPr>
      <w:autoSpaceDE w:val="0"/>
      <w:autoSpaceDN w:val="0"/>
      <w:adjustRightInd w:val="0"/>
      <w:spacing w:line="211" w:lineRule="atLeast"/>
    </w:pPr>
    <w:rPr>
      <w:rFonts w:ascii="NPSRawlinsonOT" w:hAnsi="NPSRawlinsonO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nature.nps.gov/" TargetMode="External"/><Relationship Id="rId7" Type="http://schemas.openxmlformats.org/officeDocument/2006/relationships/hyperlink" Target="https://irma.nps.gov/DataStore/"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www.nps.gov/im/htln/index.htm"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irma.nps.gov/DataStore/DownloadFile/474958"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64</Pages>
  <Words>2209</Words>
  <Characters>12592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National Park Service</Company>
  <LinksUpToDate>false</LinksUpToDate>
  <CharactersWithSpaces>14772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Peitz, David G.</dc:creator>
  <cp:lastModifiedBy>Peitz, David G</cp:lastModifiedBy>
  <cp:revision>19</cp:revision>
  <dcterms:created xsi:type="dcterms:W3CDTF">2020-03-30T13:48:00Z</dcterms:created>
  <dcterms:modified xsi:type="dcterms:W3CDTF">2022-07-20T12:05:00Z</dcterms:modified>
</cp:coreProperties>
</file>